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59DF" w:rsidRDefault="001259DF" w:rsidP="001259DF">
      <w:pPr>
        <w:pStyle w:val="NormalWeb"/>
        <w:spacing w:before="0" w:beforeAutospacing="0" w:after="0" w:afterAutospacing="0"/>
        <w:rPr>
          <w:rFonts w:ascii="Calibri" w:hAnsi="Calibri" w:cs="Calibri"/>
          <w:color w:val="FF0000"/>
          <w:sz w:val="28"/>
          <w:szCs w:val="28"/>
        </w:rPr>
      </w:pPr>
      <w:r>
        <w:rPr>
          <w:rFonts w:ascii="Calibri" w:hAnsi="Calibri" w:cs="Calibri"/>
          <w:color w:val="FF0000"/>
          <w:sz w:val="28"/>
          <w:szCs w:val="28"/>
        </w:rPr>
        <w:t xml:space="preserve">Section </w:t>
      </w:r>
      <w:proofErr w:type="gramStart"/>
      <w:r>
        <w:rPr>
          <w:rFonts w:ascii="Calibri" w:hAnsi="Calibri" w:cs="Calibri"/>
          <w:color w:val="FF0000"/>
          <w:sz w:val="28"/>
          <w:szCs w:val="28"/>
        </w:rPr>
        <w:t>21:</w:t>
      </w:r>
      <w:proofErr w:type="gramEnd"/>
      <w:r>
        <w:rPr>
          <w:rFonts w:ascii="Calibri" w:hAnsi="Calibri" w:cs="Calibri"/>
          <w:color w:val="FF0000"/>
          <w:sz w:val="28"/>
          <w:szCs w:val="28"/>
        </w:rPr>
        <w:t xml:space="preserve">) </w:t>
      </w:r>
      <w:proofErr w:type="spellStart"/>
      <w:proofErr w:type="gramStart"/>
      <w:r>
        <w:rPr>
          <w:rFonts w:ascii="Calibri" w:hAnsi="Calibri" w:cs="Calibri"/>
          <w:color w:val="FF0000"/>
          <w:sz w:val="28"/>
          <w:szCs w:val="28"/>
        </w:rPr>
        <w:t>Cognito</w:t>
      </w:r>
      <w:proofErr w:type="spellEnd"/>
      <w:r>
        <w:rPr>
          <w:rFonts w:ascii="Calibri" w:hAnsi="Calibri" w:cs="Calibri"/>
          <w:color w:val="FF0000"/>
          <w:sz w:val="28"/>
          <w:szCs w:val="28"/>
        </w:rPr>
        <w:t xml:space="preserve"> :</w:t>
      </w:r>
      <w:proofErr w:type="gramEnd"/>
      <w:r>
        <w:rPr>
          <w:rFonts w:ascii="Calibri" w:hAnsi="Calibri" w:cs="Calibri"/>
          <w:color w:val="FF0000"/>
          <w:sz w:val="28"/>
          <w:szCs w:val="28"/>
        </w:rPr>
        <w:t xml:space="preserve"> </w:t>
      </w:r>
      <w:proofErr w:type="spellStart"/>
      <w:r>
        <w:rPr>
          <w:rFonts w:ascii="Calibri" w:hAnsi="Calibri" w:cs="Calibri"/>
          <w:color w:val="FF0000"/>
          <w:sz w:val="28"/>
          <w:szCs w:val="28"/>
        </w:rPr>
        <w:t>cognito</w:t>
      </w:r>
      <w:proofErr w:type="spellEnd"/>
      <w:r>
        <w:rPr>
          <w:rFonts w:ascii="Calibri" w:hAnsi="Calibri" w:cs="Calibri"/>
          <w:color w:val="FF0000"/>
          <w:sz w:val="28"/>
          <w:szCs w:val="28"/>
        </w:rPr>
        <w:t xml:space="preserve"> user pool, </w:t>
      </w:r>
      <w:proofErr w:type="spellStart"/>
      <w:r>
        <w:rPr>
          <w:rFonts w:ascii="Calibri" w:hAnsi="Calibri" w:cs="Calibri"/>
          <w:color w:val="FF0000"/>
          <w:sz w:val="28"/>
          <w:szCs w:val="28"/>
        </w:rPr>
        <w:t>cognito</w:t>
      </w:r>
      <w:proofErr w:type="spellEnd"/>
      <w:r>
        <w:rPr>
          <w:rFonts w:ascii="Calibri" w:hAnsi="Calibri" w:cs="Calibri"/>
          <w:color w:val="FF0000"/>
          <w:sz w:val="28"/>
          <w:szCs w:val="28"/>
        </w:rPr>
        <w:t xml:space="preserve"> identity pool and </w:t>
      </w:r>
      <w:proofErr w:type="spellStart"/>
      <w:r>
        <w:rPr>
          <w:rFonts w:ascii="Calibri" w:hAnsi="Calibri" w:cs="Calibri"/>
          <w:color w:val="FF0000"/>
          <w:sz w:val="28"/>
          <w:szCs w:val="28"/>
        </w:rPr>
        <w:t>cognito</w:t>
      </w:r>
      <w:proofErr w:type="spellEnd"/>
      <w:r>
        <w:rPr>
          <w:rFonts w:ascii="Calibri" w:hAnsi="Calibri" w:cs="Calibri"/>
          <w:color w:val="FF0000"/>
          <w:sz w:val="28"/>
          <w:szCs w:val="28"/>
        </w:rPr>
        <w:t xml:space="preserve"> sync</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proofErr w:type="spellStart"/>
      <w:proofErr w:type="gramStart"/>
      <w:r>
        <w:rPr>
          <w:rFonts w:ascii="Calibri" w:hAnsi="Calibri" w:cs="Calibri"/>
          <w:b/>
          <w:bCs/>
          <w:sz w:val="22"/>
          <w:szCs w:val="22"/>
        </w:rPr>
        <w:t>Cognito</w:t>
      </w:r>
      <w:proofErr w:type="spellEnd"/>
      <w:r>
        <w:rPr>
          <w:rFonts w:ascii="Calibri" w:hAnsi="Calibri" w:cs="Calibri"/>
          <w:b/>
          <w:bCs/>
          <w:sz w:val="22"/>
          <w:szCs w:val="22"/>
        </w:rPr>
        <w:t xml:space="preserve"> :</w:t>
      </w:r>
      <w:proofErr w:type="gramEnd"/>
      <w:r>
        <w:rPr>
          <w:rFonts w:ascii="Calibri" w:hAnsi="Calibri" w:cs="Calibri"/>
          <w:b/>
          <w:bCs/>
          <w:sz w:val="22"/>
          <w:szCs w:val="22"/>
        </w:rPr>
        <w:t xml:space="preserve"> give an identity tot users to access application outside the cloud (like mobile application)</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Amazon </w:t>
      </w:r>
      <w:proofErr w:type="spellStart"/>
      <w:r>
        <w:rPr>
          <w:rFonts w:ascii="Arial" w:hAnsi="Arial" w:cs="Arial"/>
          <w:b/>
          <w:bCs/>
          <w:color w:val="222222"/>
          <w:shd w:val="clear" w:color="auto" w:fill="FFFFFF"/>
        </w:rPr>
        <w:t>Cognito</w:t>
      </w:r>
      <w:proofErr w:type="spellEnd"/>
      <w:r>
        <w:rPr>
          <w:rFonts w:ascii="Calibri" w:hAnsi="Calibri" w:cs="Calibri"/>
          <w:sz w:val="22"/>
          <w:szCs w:val="22"/>
        </w:rPr>
        <w:t xml:space="preserve"> is a simple user identity and data synchronization service that helps you securely manage and </w:t>
      </w:r>
      <w:bookmarkStart w:id="0" w:name="_GoBack"/>
      <w:bookmarkEnd w:id="0"/>
      <w:r>
        <w:rPr>
          <w:rFonts w:ascii="Calibri" w:hAnsi="Calibri" w:cs="Calibri"/>
          <w:sz w:val="22"/>
          <w:szCs w:val="22"/>
        </w:rPr>
        <w:t>synchronize app data for your users across their mobile devices. ... Amazon </w:t>
      </w:r>
      <w:proofErr w:type="spellStart"/>
      <w:r>
        <w:rPr>
          <w:rFonts w:ascii="Arial" w:hAnsi="Arial" w:cs="Arial"/>
          <w:b/>
          <w:bCs/>
          <w:color w:val="222222"/>
          <w:shd w:val="clear" w:color="auto" w:fill="FFFFFF"/>
        </w:rPr>
        <w:t>Cognito</w:t>
      </w:r>
      <w:proofErr w:type="spellEnd"/>
      <w:r>
        <w:rPr>
          <w:rFonts w:ascii="Calibri" w:hAnsi="Calibri" w:cs="Calibri"/>
          <w:sz w:val="22"/>
          <w:szCs w:val="22"/>
        </w:rPr>
        <w:t> is available to all AWS customers</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Short Description. </w:t>
      </w:r>
      <w:r>
        <w:rPr>
          <w:rFonts w:ascii="Arial" w:hAnsi="Arial" w:cs="Arial"/>
          <w:b/>
          <w:bCs/>
          <w:color w:val="222222"/>
          <w:shd w:val="clear" w:color="auto" w:fill="FFFFFF"/>
        </w:rPr>
        <w:t>User pools</w:t>
      </w:r>
      <w:r>
        <w:rPr>
          <w:rFonts w:ascii="Calibri" w:hAnsi="Calibri" w:cs="Calibri"/>
          <w:sz w:val="22"/>
          <w:szCs w:val="22"/>
        </w:rPr>
        <w:t> are for authentication (identify verification). </w:t>
      </w:r>
      <w:r>
        <w:rPr>
          <w:rFonts w:ascii="Arial" w:hAnsi="Arial" w:cs="Arial"/>
          <w:b/>
          <w:bCs/>
          <w:color w:val="222222"/>
          <w:shd w:val="clear" w:color="auto" w:fill="FFFFFF"/>
        </w:rPr>
        <w:t>With a user pool</w:t>
      </w:r>
      <w:r>
        <w:rPr>
          <w:rFonts w:ascii="Calibri" w:hAnsi="Calibri" w:cs="Calibri"/>
          <w:sz w:val="22"/>
          <w:szCs w:val="22"/>
        </w:rPr>
        <w:t>, your app </w:t>
      </w:r>
      <w:r>
        <w:rPr>
          <w:rFonts w:ascii="Arial" w:hAnsi="Arial" w:cs="Arial"/>
          <w:b/>
          <w:bCs/>
          <w:color w:val="222222"/>
          <w:shd w:val="clear" w:color="auto" w:fill="FFFFFF"/>
        </w:rPr>
        <w:t>users</w:t>
      </w:r>
      <w:r>
        <w:rPr>
          <w:rFonts w:ascii="Calibri" w:hAnsi="Calibri" w:cs="Calibri"/>
          <w:sz w:val="22"/>
          <w:szCs w:val="22"/>
        </w:rPr>
        <w:t> can sign in through the </w:t>
      </w:r>
      <w:r>
        <w:rPr>
          <w:rFonts w:ascii="Arial" w:hAnsi="Arial" w:cs="Arial"/>
          <w:b/>
          <w:bCs/>
          <w:color w:val="222222"/>
          <w:shd w:val="clear" w:color="auto" w:fill="FFFFFF"/>
        </w:rPr>
        <w:t>user pool</w:t>
      </w:r>
      <w:r>
        <w:rPr>
          <w:rFonts w:ascii="Calibri" w:hAnsi="Calibri" w:cs="Calibri"/>
          <w:sz w:val="22"/>
          <w:szCs w:val="22"/>
        </w:rPr>
        <w:t> or federate through a third-party </w:t>
      </w:r>
      <w:r>
        <w:rPr>
          <w:rFonts w:ascii="Arial" w:hAnsi="Arial" w:cs="Arial"/>
          <w:b/>
          <w:bCs/>
          <w:color w:val="222222"/>
          <w:shd w:val="clear" w:color="auto" w:fill="FFFFFF"/>
        </w:rPr>
        <w:t>identity</w:t>
      </w:r>
      <w:r>
        <w:rPr>
          <w:rFonts w:ascii="Calibri" w:hAnsi="Calibri" w:cs="Calibri"/>
          <w:sz w:val="22"/>
          <w:szCs w:val="22"/>
        </w:rPr>
        <w:t> provider (</w:t>
      </w:r>
      <w:proofErr w:type="spellStart"/>
      <w:proofErr w:type="gramStart"/>
      <w:r>
        <w:rPr>
          <w:rFonts w:ascii="Calibri" w:hAnsi="Calibri" w:cs="Calibri"/>
          <w:sz w:val="22"/>
          <w:szCs w:val="22"/>
        </w:rPr>
        <w:t>IdP</w:t>
      </w:r>
      <w:proofErr w:type="spellEnd"/>
      <w:proofErr w:type="gramEnd"/>
      <w:r>
        <w:rPr>
          <w:rFonts w:ascii="Calibri" w:hAnsi="Calibri" w:cs="Calibri"/>
          <w:sz w:val="22"/>
          <w:szCs w:val="22"/>
        </w:rPr>
        <w:t>). </w:t>
      </w:r>
      <w:r>
        <w:rPr>
          <w:rFonts w:ascii="Arial" w:hAnsi="Arial" w:cs="Arial"/>
          <w:b/>
          <w:bCs/>
          <w:color w:val="222222"/>
          <w:shd w:val="clear" w:color="auto" w:fill="FFFFFF"/>
        </w:rPr>
        <w:t>Identity pools</w:t>
      </w:r>
      <w:r>
        <w:rPr>
          <w:rFonts w:ascii="Calibri" w:hAnsi="Calibri" w:cs="Calibri"/>
          <w:sz w:val="22"/>
          <w:szCs w:val="22"/>
        </w:rPr>
        <w:t> are for authorization (access control).</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Or</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260600"/>
            <wp:effectExtent l="0" t="0" r="0" b="6350"/>
            <wp:docPr id="56" name="Picture 56" descr="Machine generated alternative text:&#10;Amazon Cognito &#10;Amazon Cognito offers user pools and identity pools. User pools are user &#10;directories that provide sign-up and sign-in options for your app users. Identity &#10;pools provide AWS credentials to grant your users access to other AWS &#10;services. &#10;Manage User Pools &#10;Manage Identity Po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Amazon Cognito &#10;Amazon Cognito offers user pools and identity pools. User pools are user &#10;directories that provide sign-up and sign-in options for your app users. Identity &#10;pools provide AWS credentials to grant your users access to other AWS &#10;services. &#10;Manage User Pools &#10;Manage Identity Pools "/>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858000" cy="22606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276600"/>
            <wp:effectExtent l="0" t="0" r="0" b="0"/>
            <wp:docPr id="55" name="Picture 55" descr="Machine generated alternative text:&#10;Amazon Cognito &#10;• We want to give our users an identity so that they can interact with our &#10;application. &#10;• Cognito User Pools: &#10;• Sign in functionality for app users &#10;• Integrate with API Gateway &amp; App •on L Balancer &#10;• Cognito Identity Pools (Federated I &#10;• Provide AWS credentials to users— _,an cessAWS resources directly &#10;• Integrate with Cognito User Pools an identity provider &#10;• Cognito Sync: &#10;• Synchronize data from device to Cognito. &#10;• Is deprecated and replaced by AppSync &#10;• Cognito vs IAM: &quot;hundreds of users&quot;, &quot;mobile users&quot;, &quot;authenticate with SAML&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Amazon Cognito &#10;• We want to give our users an identity so that they can interact with our &#10;application. &#10;• Cognito User Pools: &#10;• Sign in functionality for app users &#10;• Integrate with API Gateway &amp; App •on L Balancer &#10;• Cognito Identity Pools (Federated I &#10;• Provide AWS credentials to users— _,an cessAWS resources directly &#10;• Integrate with Cognito User Pools an identity provider &#10;• Cognito Sync: &#10;• Synchronize data from device to Cognito. &#10;• Is deprecated and replaced by AppSync &#10;• Cognito vs IAM: &quot;hundreds of users&quot;, &quot;mobile users&quot;, &quot;authenticate with SAML&quot;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32766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lastRenderedPageBreak/>
        <w:t> </w:t>
      </w:r>
    </w:p>
    <w:p w:rsidR="001259DF" w:rsidRDefault="001259DF" w:rsidP="001259DF">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 </w:t>
      </w:r>
    </w:p>
    <w:p w:rsidR="001259DF" w:rsidRDefault="001259DF" w:rsidP="001259DF">
      <w:pPr>
        <w:pStyle w:val="NormalWeb"/>
        <w:spacing w:before="0" w:beforeAutospacing="0" w:after="0" w:afterAutospacing="0"/>
        <w:ind w:left="2160"/>
        <w:rPr>
          <w:rFonts w:ascii="Calibri" w:hAnsi="Calibri" w:cs="Calibri"/>
          <w:color w:val="00B050"/>
        </w:rPr>
      </w:pPr>
      <w:proofErr w:type="spellStart"/>
      <w:r>
        <w:rPr>
          <w:rFonts w:ascii="Calibri" w:hAnsi="Calibri" w:cs="Calibri"/>
          <w:color w:val="00B050"/>
        </w:rPr>
        <w:t>Cognito</w:t>
      </w:r>
      <w:proofErr w:type="spellEnd"/>
      <w:r>
        <w:rPr>
          <w:rFonts w:ascii="Calibri" w:hAnsi="Calibri" w:cs="Calibri"/>
          <w:color w:val="00B050"/>
        </w:rPr>
        <w:t xml:space="preserve"> User Pools (CUP)</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When user login or register to any other website</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09950"/>
            <wp:effectExtent l="0" t="0" r="0" b="0"/>
            <wp:docPr id="54" name="Picture 54" descr="Machine generated alternative text:&#10;Cognito User Pools (CUP) — User Features &#10;• Create a serverless database of user for your web &amp; mobile apps &#10;• Simple login: Username (or email) / password combination &#10;• Password reset &#10;• Email &amp; Phone Number Verific i &#10;• Multi-factor authentication (M &#10;• Federated Identities: users from Facebook, Google, SAML... &#10;• Feature: block users if their credentials are compromised elsewhere &#10;• Login sends back a JSON Web Token (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Cognito User Pools (CUP) — User Features &#10;• Create a serverless database of user for your web &amp; mobile apps &#10;• Simple login: Username (or email) / password combination &#10;• Password reset &#10;• Email &amp; Phone Number Verific i &#10;• Multi-factor authentication (M &#10;• Federated Identities: users from Facebook, Google, SAML... &#10;• Feature: block users if their credentials are compromised elsewhere &#10;• Login sends back a JSON Web Token (J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proofErr w:type="gramStart"/>
      <w:r>
        <w:rPr>
          <w:rFonts w:ascii="Calibri" w:hAnsi="Calibri" w:cs="Calibri"/>
          <w:b/>
          <w:bCs/>
          <w:sz w:val="22"/>
          <w:szCs w:val="22"/>
        </w:rPr>
        <w:t>NOTE :</w:t>
      </w:r>
      <w:proofErr w:type="gramEnd"/>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CUP has own database of users</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422650"/>
            <wp:effectExtent l="0" t="0" r="0" b="6350"/>
            <wp:docPr id="53" name="Picture 53" descr="Machine generated alternative text:&#10;Cognito User Pools (CUP) &#10;Returns &#10;JSON Web Token &#10;JWT &#10;Diagram &#10;Social Identity Provider &#10;OqenlD &#10;Federation through &#10;Third Party Identity Provider (IdP) &#10;Mobile Applications &#10;login &#10;Cognito &#10;Web Applications &#10;e &#10;Database of us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Cognito User Pools (CUP) &#10;Returns &#10;JSON Web Token &#10;JWT &#10;Diagram &#10;Social Identity Provider &#10;OqenlD &#10;Federation through &#10;Third Party Identity Provider (IdP) &#10;Mobile Applications &#10;login &#10;Cognito &#10;Web Applications &#10;e &#10;Database of users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4226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Integration of </w:t>
      </w:r>
      <w:proofErr w:type="gramStart"/>
      <w:r>
        <w:rPr>
          <w:rFonts w:ascii="Calibri" w:hAnsi="Calibri" w:cs="Calibri"/>
          <w:b/>
          <w:bCs/>
          <w:sz w:val="22"/>
          <w:szCs w:val="22"/>
        </w:rPr>
        <w:t>CUP  with</w:t>
      </w:r>
      <w:proofErr w:type="gramEnd"/>
      <w:r>
        <w:rPr>
          <w:rFonts w:ascii="Calibri" w:hAnsi="Calibri" w:cs="Calibri"/>
          <w:b/>
          <w:bCs/>
          <w:sz w:val="22"/>
          <w:szCs w:val="22"/>
        </w:rPr>
        <w:t xml:space="preserve"> AWS at high level ( two ways given in diagram)</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581400"/>
            <wp:effectExtent l="0" t="0" r="0" b="0"/>
            <wp:docPr id="52" name="Picture 52" descr="Machine generated alternative text:&#10;Cognito User Pools (CUP) - Integrations &#10;• CUP integrates with API Gateway and Application Load Balancer &#10;Authenticate &#10;Retrieve token &#10;REST API + &#10;Cognito User Pools &#10;Evaluate Cognito Token &#10;Cognito User Pools &#10;e &#10;Authenticate &#10;Application Load Balancer &#10;+ Listeners &amp; Rules &#10;Target Group &#10;flnrfnnri &#10;Pass Token &#10;backend &#10;API Gatew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Cognito User Pools (CUP) - Integrations &#10;• CUP integrates with API Gateway and Application Load Balancer &#10;Authenticate &#10;Retrieve token &#10;REST API + &#10;Cognito User Pools &#10;Evaluate Cognito Token &#10;Cognito User Pools &#10;e &#10;Authenticate &#10;Application Load Balancer &#10;+ Listeners &amp; Rules &#10;Target Group &#10;flnrfnnri &#10;Pass Token &#10;backend &#10;API Gateway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5814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color w:val="00B050"/>
          <w:sz w:val="28"/>
          <w:szCs w:val="28"/>
        </w:rPr>
      </w:pPr>
      <w:r>
        <w:rPr>
          <w:rFonts w:ascii="Calibri" w:hAnsi="Calibri" w:cs="Calibri"/>
          <w:b/>
          <w:bCs/>
          <w:color w:val="00B050"/>
          <w:sz w:val="28"/>
          <w:szCs w:val="28"/>
        </w:rPr>
        <w:t xml:space="preserve">                                      </w:t>
      </w:r>
      <w:proofErr w:type="spellStart"/>
      <w:r>
        <w:rPr>
          <w:rFonts w:ascii="Calibri" w:hAnsi="Calibri" w:cs="Calibri"/>
          <w:b/>
          <w:bCs/>
          <w:color w:val="00B050"/>
          <w:sz w:val="28"/>
          <w:szCs w:val="28"/>
        </w:rPr>
        <w:t>Cognito</w:t>
      </w:r>
      <w:proofErr w:type="spellEnd"/>
      <w:r>
        <w:rPr>
          <w:rFonts w:ascii="Calibri" w:hAnsi="Calibri" w:cs="Calibri"/>
          <w:b/>
          <w:bCs/>
          <w:color w:val="00B050"/>
          <w:sz w:val="28"/>
          <w:szCs w:val="28"/>
        </w:rPr>
        <w:t xml:space="preserve"> User Pools hands on</w:t>
      </w:r>
    </w:p>
    <w:p w:rsidR="001259DF" w:rsidRDefault="001259DF" w:rsidP="001259DF">
      <w:pPr>
        <w:pStyle w:val="NormalWeb"/>
        <w:spacing w:before="0" w:beforeAutospacing="0" w:after="0" w:afterAutospacing="0"/>
        <w:rPr>
          <w:rFonts w:ascii="Calibri" w:hAnsi="Calibri" w:cs="Calibri"/>
          <w:color w:val="000000"/>
        </w:rPr>
      </w:pPr>
      <w:proofErr w:type="spellStart"/>
      <w:proofErr w:type="gramStart"/>
      <w:r>
        <w:rPr>
          <w:rFonts w:ascii="Calibri" w:hAnsi="Calibri" w:cs="Calibri"/>
          <w:b/>
          <w:bCs/>
          <w:color w:val="000000"/>
        </w:rPr>
        <w:lastRenderedPageBreak/>
        <w:t>Cognito</w:t>
      </w:r>
      <w:proofErr w:type="spellEnd"/>
      <w:r>
        <w:rPr>
          <w:rFonts w:ascii="Calibri" w:hAnsi="Calibri" w:cs="Calibri"/>
          <w:b/>
          <w:bCs/>
          <w:color w:val="000000"/>
        </w:rPr>
        <w:t xml:space="preserve"> :</w:t>
      </w:r>
      <w:proofErr w:type="gramEnd"/>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 xml:space="preserve">Customer identities management and </w:t>
      </w:r>
      <w:proofErr w:type="spellStart"/>
      <w:r>
        <w:rPr>
          <w:rFonts w:ascii="Calibri" w:hAnsi="Calibri" w:cs="Calibri"/>
          <w:b/>
          <w:bCs/>
          <w:color w:val="000000"/>
        </w:rPr>
        <w:t>aws</w:t>
      </w:r>
      <w:proofErr w:type="spellEnd"/>
      <w:r>
        <w:rPr>
          <w:rFonts w:ascii="Calibri" w:hAnsi="Calibri" w:cs="Calibri"/>
          <w:b/>
          <w:bCs/>
          <w:color w:val="000000"/>
        </w:rPr>
        <w:t xml:space="preserve"> credential for federated identities</w:t>
      </w:r>
    </w:p>
    <w:p w:rsidR="001259DF" w:rsidRDefault="001259DF" w:rsidP="001259DF">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1259DF" w:rsidRDefault="001259DF" w:rsidP="001259DF">
      <w:pPr>
        <w:pStyle w:val="NormalWeb"/>
        <w:spacing w:before="0" w:beforeAutospacing="0" w:after="0" w:afterAutospacing="0"/>
        <w:rPr>
          <w:rFonts w:ascii="Calibri" w:hAnsi="Calibri" w:cs="Calibri"/>
        </w:rPr>
      </w:pPr>
      <w:r>
        <w:rPr>
          <w:rFonts w:ascii="Calibri" w:hAnsi="Calibri" w:cs="Calibri"/>
          <w:b/>
          <w:bCs/>
        </w:rPr>
        <w:t>Step 1)</w:t>
      </w:r>
    </w:p>
    <w:p w:rsidR="001259DF" w:rsidRDefault="001259DF" w:rsidP="001259DF">
      <w:pPr>
        <w:pStyle w:val="NormalWeb"/>
        <w:spacing w:before="0" w:beforeAutospacing="0" w:after="0" w:afterAutospacing="0"/>
        <w:rPr>
          <w:rFonts w:ascii="Calibri" w:hAnsi="Calibri" w:cs="Calibri"/>
        </w:rPr>
      </w:pPr>
      <w:r>
        <w:rPr>
          <w:rFonts w:ascii="Calibri" w:hAnsi="Calibri" w:cs="Calibri"/>
        </w:rPr>
        <w:t> </w:t>
      </w:r>
    </w:p>
    <w:p w:rsidR="001259DF" w:rsidRDefault="001259DF" w:rsidP="001259DF">
      <w:pPr>
        <w:pStyle w:val="NormalWeb"/>
        <w:spacing w:before="0" w:beforeAutospacing="0" w:after="0" w:afterAutospacing="0"/>
        <w:rPr>
          <w:rFonts w:ascii="Calibri" w:hAnsi="Calibri" w:cs="Calibri"/>
        </w:rPr>
      </w:pPr>
      <w:r>
        <w:rPr>
          <w:rFonts w:ascii="Calibri" w:hAnsi="Calibri" w:cs="Calibri"/>
          <w:b/>
          <w:bCs/>
        </w:rPr>
        <w:t xml:space="preserve">Search </w:t>
      </w:r>
      <w:proofErr w:type="spellStart"/>
      <w:r>
        <w:rPr>
          <w:rFonts w:ascii="Calibri" w:hAnsi="Calibri" w:cs="Calibri"/>
          <w:b/>
          <w:bCs/>
        </w:rPr>
        <w:t>cognito</w:t>
      </w:r>
      <w:proofErr w:type="spellEnd"/>
      <w:r>
        <w:rPr>
          <w:rFonts w:ascii="Calibri" w:hAnsi="Calibri" w:cs="Calibri"/>
          <w:b/>
          <w:bCs/>
        </w:rPr>
        <w:t xml:space="preserve"> click on manage user </w:t>
      </w:r>
      <w:proofErr w:type="gramStart"/>
      <w:r>
        <w:rPr>
          <w:rFonts w:ascii="Calibri" w:hAnsi="Calibri" w:cs="Calibri"/>
          <w:b/>
          <w:bCs/>
        </w:rPr>
        <w:t>pools :</w:t>
      </w:r>
      <w:proofErr w:type="gramEnd"/>
      <w:r>
        <w:rPr>
          <w:rFonts w:ascii="Calibri" w:hAnsi="Calibri" w:cs="Calibri"/>
          <w:b/>
          <w:bCs/>
        </w:rPr>
        <w:t xml:space="preserve"> database of users to login mobile and web application</w:t>
      </w:r>
    </w:p>
    <w:p w:rsidR="001259DF" w:rsidRDefault="001259DF" w:rsidP="001259DF">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172200" cy="2787650"/>
            <wp:effectExtent l="0" t="0" r="0" b="0"/>
            <wp:docPr id="51" name="Picture 51" descr="Machine generated alternative text:&#10;Amazon Cognito &#10;Amazon Cognito offers user pools and identity pools. User pools are user &#10;directories that provide sign-up and sign-in options for your app users. Identity &#10;pools provide AWS credentials to grant your users access to other AWS &#10;services. &#10;Manage User Pools &#10;Manage Identity Po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Amazon Cognito &#10;Amazon Cognito offers user pools and identity pools. User pools are user &#10;directories that provide sign-up and sign-in options for your app users. Identity &#10;pools provide AWS credentials to grant your users access to other AWS &#10;services. &#10;Manage User Pools &#10;Manage Identity Pool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2200" cy="27876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1327150"/>
            <wp:effectExtent l="0" t="0" r="0" b="6350"/>
            <wp:docPr id="50" name="Picture 50" descr="Machine generated alternative text:&#10;C eu-west-2.console.aws.amazon.com/cognito/users/?region &#10;Services v &#10;Jser Pools Federated Identities &#10;Your User Pools &#10;zeu-west-2#/? &#10;kz5qrtvm &#10;Click here to create a user pool. &#10;saurabh @ awsdeveloperleam v &#10;Paused &#10;London v Support v &#10;Create a user pool &#10;You have no user p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C eu-west-2.console.aws.amazon.com/cognito/users/?region &#10;Services v &#10;Jser Pools Federated Identities &#10;Your User Pools &#10;zeu-west-2#/? &#10;kz5qrtvm &#10;Click here to create a user pool. &#10;saurabh @ awsdeveloperleam v &#10;Paused &#10;London v Support v &#10;Create a user pool &#10;You have no user poo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13271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895600"/>
            <wp:effectExtent l="0" t="0" r="0" b="0"/>
            <wp:docPr id="49" name="Picture 49" descr="Machine generated alternative text:&#10;Services v &#10;User Pools Federated Identities &#10;Create a user pool &#10;Name &#10;Attributes &#10;Policies &#10;MFA and verifications &#10;Message customizations &#10;Tags &#10;Devices &#10;App clients &#10;Triggers &#10;Review &#10;Pool name &#10;DemoPoo( &#10;saurabh @ awsdeveloperleam v &#10;What do you want to name your user pool? &#10;Give your user pool a descriptive name so you can easily identify it in the future. &#10;How do you want to create your user pool? &#10;London v &#10;Support v &#10;Cancel &#10;Review defaults &#10;Start by reviewing the defaults and then &#10;customize as desired &#10;Step through settings &#10;Step through each setting to make your &#10;cho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Services v &#10;User Pools Federated Identities &#10;Create a user pool &#10;Name &#10;Attributes &#10;Policies &#10;MFA and verifications &#10;Message customizations &#10;Tags &#10;Devices &#10;App clients &#10;Triggers &#10;Review &#10;Pool name &#10;DemoPoo( &#10;saurabh @ awsdeveloperleam v &#10;What do you want to name your user pool? &#10;Give your user pool a descriptive name so you can easily identify it in the future. &#10;How do you want to create your user pool? &#10;London v &#10;Support v &#10;Cancel &#10;Review defaults &#10;Start by reviewing the defaults and then &#10;customize as desired &#10;Step through settings &#10;Step through each setting to make your &#10;choice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28956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149600"/>
            <wp:effectExtent l="0" t="0" r="0" b="0"/>
            <wp:docPr id="48" name="Picture 48" descr="Machine generated alternative text:&#10;aws &#10;Name &#10;Attributes &#10;Policies &#10;Services v &#10;o &#10;saurabh @ awsdeveloperleam v &#10;London v &#10;Support v &#10;You can't change the sign-in and attribute options on this page after you've created your user pool. Make sure that you've decided on the settings that you want. &#10;How do you want your end users to sign in? &#10;You can choose to have users sign in with an email address, phone number, username or preferred username plus their password. Learn more. &#10;LJsername - Users can use a username and optionally multiple alternatives to sign up and sign in. &#10;Aso allow sign in with verified email address &#10;Aso allow sign in with verified phone number &#10;Aso allow sign in with preferred username (a username that your users can change) &#10;Email address or phone number - Users can use an email address or phone number as their &quot;username&quot; to sign up and sign in. &#10;o &#10;Allow email addresses &#10;o &#10;Allow phone numbers &#10;o &#10;Allow both email addresses and phone numbers (users can choose one) &#10;MFA and verifications &#10;Message customizations &#10;Tags &#10;Devices &#10;App clients &#10;Triggers &#10;Review &#10;You can choose to enable case insensitivity on the username input for the selected sign-in option. For example, when this option is selected, the users can sign in using either &quot;username&quot; or &#10;&quot;Username&quot;. &#10;(Recommended) Enable case insensitivity for username input &#10;Which standard attributes do you want to require? &#10;All of the standard attributes can be used for user profiles, but the attributes you select will be required for sign up. You will not be able to change these requirements after the pool is created. If &#10;you select an attribute to be an alias, users will be able to sign-in using that value or their username. Learn more about attributes. &#10;Required &#10;Attribute &#10;address &#10;Required Attribute &#10;nick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aws &#10;Name &#10;Attributes &#10;Policies &#10;Services v &#10;o &#10;saurabh @ awsdeveloperleam v &#10;London v &#10;Support v &#10;You can't change the sign-in and attribute options on this page after you've created your user pool. Make sure that you've decided on the settings that you want. &#10;How do you want your end users to sign in? &#10;You can choose to have users sign in with an email address, phone number, username or preferred username plus their password. Learn more. &#10;LJsername - Users can use a username and optionally multiple alternatives to sign up and sign in. &#10;Aso allow sign in with verified email address &#10;Aso allow sign in with verified phone number &#10;Aso allow sign in with preferred username (a username that your users can change) &#10;Email address or phone number - Users can use an email address or phone number as their &quot;username&quot; to sign up and sign in. &#10;o &#10;Allow email addresses &#10;o &#10;Allow phone numbers &#10;o &#10;Allow both email addresses and phone numbers (users can choose one) &#10;MFA and verifications &#10;Message customizations &#10;Tags &#10;Devices &#10;App clients &#10;Triggers &#10;Review &#10;You can choose to enable case insensitivity on the username input for the selected sign-in option. For example, when this option is selected, the users can sign in using either &quot;username&quot; or &#10;&quot;Username&quot;. &#10;(Recommended) Enable case insensitivity for username input &#10;Which standard attributes do you want to require? &#10;All of the standard attributes can be used for user profiles, but the attributes you select will be required for sign up. You will not be able to change these requirements after the pool is created. If &#10;you select an attribute to be an alias, users will be able to sign-in using that value or their username. Learn more about attributes. &#10;Required &#10;Attribute &#10;address &#10;Required Attribute &#10;nickname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58000" cy="31496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Click next</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257550"/>
            <wp:effectExtent l="0" t="0" r="0" b="0"/>
            <wp:docPr id="47" name="Picture 47" descr="Machine generated alternative text:&#10;aws &#10;Attributes &#10;Policies &#10;Services v &#10;Minimum length &#10;Require numbers &#10;Require special character &#10;Require uppercase letters &#10;Require lowercase letters &#10;Amazon recommends requiring passwords with at least 8 characters, lowercase, uppercase, and numbers for greater security_ &#10;Do you want to allow users to sign themselves up? &#10;You can choose to only allow administrators to create users or allow users to sign themselves up. Learn more_ &#10;o &#10;Only allow administrators to create users &#10;@ Allow users to sign themselves up &#10;How quickly should temporary passwords set by administrators expire if not used? &#10;You can choose for how long until a temporary password set by an administrator expires if the password is not used. This includes accounts created by administrators. &#10;saurabh @ awsdeveloperleam v &#10;London v &#10;Support v &#10;MFA and verifications &#10;Message customizations &#10;Tags &#10;Devices &#10;App clients &#10;Triggers &#10;Review &#10;Days to expire &#10;7 &#10;Back &#10;Next st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aws &#10;Attributes &#10;Policies &#10;Services v &#10;Minimum length &#10;Require numbers &#10;Require special character &#10;Require uppercase letters &#10;Require lowercase letters &#10;Amazon recommends requiring passwords with at least 8 characters, lowercase, uppercase, and numbers for greater security_ &#10;Do you want to allow users to sign themselves up? &#10;You can choose to only allow administrators to create users or allow users to sign themselves up. Learn more_ &#10;o &#10;Only allow administrators to create users &#10;@ Allow users to sign themselves up &#10;How quickly should temporary passwords set by administrators expire if not used? &#10;You can choose for how long until a temporary password set by an administrator expires if the password is not used. This includes accounts created by administrators. &#10;saurabh @ awsdeveloperleam v &#10;London v &#10;Support v &#10;MFA and verifications &#10;Message customizations &#10;Tags &#10;Devices &#10;App clients &#10;Triggers &#10;Review &#10;Days to expire &#10;7 &#10;Back &#10;Next step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58000" cy="32575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895600"/>
            <wp:effectExtent l="0" t="0" r="0" b="0"/>
            <wp:docPr id="46" name="Picture 46" descr="Machine generated alternative text:&#10;User Pools Federated Identities &#10;Create a user pool &#10;Name &#10;Attributes &#10;Policies &#10;MFA and verifications &#10;Message customizations &#10;Tags &#10;Devices &#10;App clients &#10;Triggers &#10;Review &#10;Cancel &#10;Do you want to enable Multi-Factor Authentication (MFA)? &#10;Multi-Factor Authentication (MFA) increases security for your end users. If you choose 'optional', individual users can have MFA enabled. You can only choose 'required' when initially creating a &#10;user pool, and if you do, all users must use MFA. Phone numbers must be verified if MFA is enabled. You can configure adaptive authentication on the Advanced security tab to require MFA &#10;based on risk scoring of user sign in attempts. Learn more about multi-factor authentication_ &#10;Note: separate charges apply for sending text messages. &#10;@ Off C) Optional C) &#10;Required &#10;How will a user be able to recover their account? &#10;When a user forgets their password, they can have a code sent to their verified email or verified phone to recover their account You can choose the preferred way to send codes below. We &#10;recommend not allowing phone to be used for both password resets and multi-factor authentication (MFA). Learn more. &#10;o &#10;o &#10;o &#10;C) &#10;o &#10;Email if available, othewise phone, but don't allow a user to reset their password via phone if they are also using it for MFA &#10;Phone if available, otherwise email, but don't allow a user to reset their password via phone if they are also using it for MFA &#10;Email only &#10;Phone only, but don't allow a user to reset their password via phone if they are also using it for MFA &#10;(Not Recommended) Phone if available, othewise email, and do allow a user to reset their password via phone if they are also using it for MFA. &#10;None — users will have to contact an administrator to reset their passwords &#10;Which attributes do you want to verify? &#10;Verification requires users to retrieve a code from their email or phone to confirm ownership. Verification of a phone or email is necessary to automatically confirm users and enable recovery from &#10;forgotten passwords. Learn more about email and phone verification_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User Pools Federated Identities &#10;Create a user pool &#10;Name &#10;Attributes &#10;Policies &#10;MFA and verifications &#10;Message customizations &#10;Tags &#10;Devices &#10;App clients &#10;Triggers &#10;Review &#10;Cancel &#10;Do you want to enable Multi-Factor Authentication (MFA)? &#10;Multi-Factor Authentication (MFA) increases security for your end users. If you choose 'optional', individual users can have MFA enabled. You can only choose 'required' when initially creating a &#10;user pool, and if you do, all users must use MFA. Phone numbers must be verified if MFA is enabled. You can configure adaptive authentication on the Advanced security tab to require MFA &#10;based on risk scoring of user sign in attempts. Learn more about multi-factor authentication_ &#10;Note: separate charges apply for sending text messages. &#10;@ Off C) Optional C) &#10;Required &#10;How will a user be able to recover their account? &#10;When a user forgets their password, they can have a code sent to their verified email or verified phone to recover their account You can choose the preferred way to send codes below. We &#10;recommend not allowing phone to be used for both password resets and multi-factor authentication (MFA). Learn more. &#10;o &#10;o &#10;o &#10;C) &#10;o &#10;Email if available, othewise phone, but don't allow a user to reset their password via phone if they are also using it for MFA &#10;Phone if available, otherwise email, but don't allow a user to reset their password via phone if they are also using it for MFA &#10;Email only &#10;Phone only, but don't allow a user to reset their password via phone if they are also using it for MFA &#10;(Not Recommended) Phone if available, othewise email, and do allow a user to reset their password via phone if they are also using it for MFA. &#10;None — users will have to contact an administrator to reset their passwords &#10;Which attributes do you want to verify? &#10;Verification requires users to retrieve a code from their email or phone to confirm ownership. Verification of a phone or email is necessary to automatically confirm users and enable recovery from &#10;forgotten passwords. Learn more about email and phone verification_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0" cy="28956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Click next</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787650"/>
            <wp:effectExtent l="0" t="0" r="0" b="0"/>
            <wp:docPr id="45" name="Picture 45" descr="Machine generated alternative text:&#10;User Pools Federated Identities &#10;Create a user pool &#10;Name &#10;Attributes &#10;Policies &#10;MFA and verifications &#10;Message customizations &#10;Tags &#10;Devices &#10;App clients &#10;Triggers &#10;Review &#10;Cance &#10;Do you want to customize your email address? &#10;You can send emails from an SES verified identity. Learn more about SES verified identities and domains. &#10;SES Region &#10;US East (Virginia) &#10;FROM email address ARN &#10;Default &#10;You must verify your email address with Amazon SES before you can select it Verify an SES identity_ &#10;FROM email address &#10;e.g. John Smith &#10;REPLY-TO email address &#10;Do you want to send emails through your Amazon SES Configuration? &#10;Select Yes if you require higher daily email limits otherwise select No. Learn more about Cognito daily email limits. If you choose Yes, Cognito will send emails through your Amazon S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User Pools Federated Identities &#10;Create a user pool &#10;Name &#10;Attributes &#10;Policies &#10;MFA and verifications &#10;Message customizations &#10;Tags &#10;Devices &#10;App clients &#10;Triggers &#10;Review &#10;Cance &#10;Do you want to customize your email address? &#10;You can send emails from an SES verified identity. Learn more about SES verified identities and domains. &#10;SES Region &#10;US East (Virginia) &#10;FROM email address ARN &#10;Default &#10;You must verify your email address with Amazon SES before you can select it Verify an SES identity_ &#10;FROM email address &#10;e.g. John Smith &#10;REPLY-TO email address &#10;Do you want to send emails through your Amazon SES Configuration? &#10;Select Yes if you require higher daily email limits otherwise select No. Learn more about Cognito daily email limits. If you choose Yes, Cognito will send emails through your Amazon SES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27876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 xml:space="preserve">Click next </w:t>
      </w:r>
      <w:proofErr w:type="gramStart"/>
      <w:r>
        <w:rPr>
          <w:rFonts w:ascii="Calibri" w:hAnsi="Calibri" w:cs="Calibri"/>
          <w:b/>
          <w:bCs/>
          <w:color w:val="000000"/>
        </w:rPr>
        <w:t>( we</w:t>
      </w:r>
      <w:proofErr w:type="gramEnd"/>
      <w:r>
        <w:rPr>
          <w:rFonts w:ascii="Calibri" w:hAnsi="Calibri" w:cs="Calibri"/>
          <w:b/>
          <w:bCs/>
          <w:color w:val="000000"/>
        </w:rPr>
        <w:t xml:space="preserve"> can do lot of things with </w:t>
      </w:r>
      <w:proofErr w:type="spellStart"/>
      <w:r>
        <w:rPr>
          <w:rFonts w:ascii="Calibri" w:hAnsi="Calibri" w:cs="Calibri"/>
          <w:b/>
          <w:bCs/>
          <w:color w:val="000000"/>
        </w:rPr>
        <w:t>cognito</w:t>
      </w:r>
      <w:proofErr w:type="spellEnd"/>
      <w:r>
        <w:rPr>
          <w:rFonts w:ascii="Calibri" w:hAnsi="Calibri" w:cs="Calibri"/>
          <w:b/>
          <w:bCs/>
          <w:color w:val="000000"/>
        </w:rPr>
        <w:t>)</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279650"/>
            <wp:effectExtent l="0" t="0" r="0" b="6350"/>
            <wp:docPr id="44" name="Picture 44" descr="Machine generated alternative text:&#10;User Pools Federated Identities &#10;Create a user pool &#10;Name &#10;Attributes &#10;Policies &#10;MFA and verifications &#10;Message customizations &#10;Tags &#10;Devices &#10;App clients &#10;Triggers &#10;Review &#10;Do you want to add tags for this user pool? &#10;You can create new tags by entering tag keys and tag values below &#10;Add tag &#10;Back &#10;Next st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User Pools Federated Identities &#10;Create a user pool &#10;Name &#10;Attributes &#10;Policies &#10;MFA and verifications &#10;Message customizations &#10;Tags &#10;Devices &#10;App clients &#10;Triggers &#10;Review &#10;Do you want to add tags for this user pool? &#10;You can create new tags by entering tag keys and tag values below &#10;Add tag &#10;Back &#10;Next step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22796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178050"/>
            <wp:effectExtent l="0" t="0" r="0" b="0"/>
            <wp:docPr id="43" name="Picture 43" descr="Machine generated alternative text:&#10;User Pools Federated Identities &#10;Create a user pool &#10;Name &#10;Attributes &#10;Policies &#10;MFA and verifications &#10;Message customizations &#10;Tags &#10;Devices &#10;App clients &#10;Triggers &#10;Review &#10;Do you want to remember your user's devices? &#10;Always &#10;User Opt In &#10;No &#10;Next step &#10;B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User Pools Federated Identities &#10;Create a user pool &#10;Name &#10;Attributes &#10;Policies &#10;MFA and verifications &#10;Message customizations &#10;Tags &#10;Devices &#10;App clients &#10;Triggers &#10;Review &#10;Do you want to remember your user's devices? &#10;Always &#10;User Opt In &#10;No &#10;Next step &#10;Back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21780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1708150"/>
            <wp:effectExtent l="0" t="0" r="0" b="6350"/>
            <wp:docPr id="42" name="Picture 42" descr="Machine generated alternative text:&#10;User Pools Federated Identities &#10;Create a user pool &#10;Name &#10;Attributes &#10;Policies &#10;MFA and verifications &#10;Message customizations &#10;Tags &#10;Devices &#10;App clients &#10;Triggers &#10;Review &#10;Which app clients will have access to this user pool? &#10;The app clients that you add below will be given a unique ID and an optional secret key to access this user pool. &#10;Add an app client &#10;Back &#10;Next st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User Pools Federated Identities &#10;Create a user pool &#10;Name &#10;Attributes &#10;Policies &#10;MFA and verifications &#10;Message customizations &#10;Tags &#10;Devices &#10;App clients &#10;Triggers &#10;Review &#10;Which app clients will have access to this user pool? &#10;The app clients that you add below will be given a unique ID and an optional secret key to access this user pool. &#10;Add an app client &#10;Back &#10;Next step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17081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Click on cancel</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724150"/>
            <wp:effectExtent l="0" t="0" r="0" b="0"/>
            <wp:docPr id="41" name="Picture 41" descr="Machine generated alternative text:&#10;User Pools Federated Identities &#10;Create a user pool &#10;Name &#10;Attributes &#10;Policies &#10;MFA and verifications &#10;Message customizations &#10;Tags &#10;Devices &#10;App clients &#10;Triggers &#10;Review &#10;Cancel &#10;Do you want to customize workflows with triggers? &#10;You can make advanced customizations with AWS Lambda functions. Pick AWS Lambda functions to trigger with different events if you want to customize workflows and the user experience. &#10;Visit the AWS Lambda console to create your functions before selecting them below Learn more about triggers. &#10;Pre sign-up &#10;This trigger is invoked when a user submits their information to sign up, allowing &#10;you to perform custom validation to accept or deny the sign up request &#10;Lambda function &#10;none &#10;Custom message &#10;This trigger is invoked before a verification or MFA message is sent, allowing you to &#10;customize the message dynamically. Note that static custom messages can be &#10;edited on the Verifications panel. &#10;Lambda function &#10;none &#10;Pre authentication &#10;This trigger is invoked when a user submits their information to be authenticated, &#10;allowing you to perform custom validations to accept or deny the Sign In request &#10;Lambda function &#10;none &#10;Post authentication &#10;This trigger is invoked after a user is authenticated, allowing you to add custom &#10;logic, for example for analytics. &#10;Lambda function &#10;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User Pools Federated Identities &#10;Create a user pool &#10;Name &#10;Attributes &#10;Policies &#10;MFA and verifications &#10;Message customizations &#10;Tags &#10;Devices &#10;App clients &#10;Triggers &#10;Review &#10;Cancel &#10;Do you want to customize workflows with triggers? &#10;You can make advanced customizations with AWS Lambda functions. Pick AWS Lambda functions to trigger with different events if you want to customize workflows and the user experience. &#10;Visit the AWS Lambda console to create your functions before selecting them below Learn more about triggers. &#10;Pre sign-up &#10;This trigger is invoked when a user submits their information to sign up, allowing &#10;you to perform custom validation to accept or deny the sign up request &#10;Lambda function &#10;none &#10;Custom message &#10;This trigger is invoked before a verification or MFA message is sent, allowing you to &#10;customize the message dynamically. Note that static custom messages can be &#10;edited on the Verifications panel. &#10;Lambda function &#10;none &#10;Pre authentication &#10;This trigger is invoked when a user submits their information to be authenticated, &#10;allowing you to perform custom validations to accept or deny the Sign In request &#10;Lambda function &#10;none &#10;Post authentication &#10;This trigger is invoked after a user is authenticated, allowing you to add custom &#10;logic, for example for analytics. &#10;Lambda function &#10;none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8000" cy="27241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641600"/>
            <wp:effectExtent l="0" t="0" r="0" b="6350"/>
            <wp:docPr id="40" name="Picture 40" descr="Machine generated alternative text:&#10;User Pools Federated Identities &#10;Create a user pool &#10;Name &#10;Attributes &#10;Policies &#10;MFA and verifications &#10;Message customizations &#10;Tags &#10;Devices &#10;App clients &#10;Triggers &#10;Review &#10;Pool name &#10;DemoPoo( &#10;Cancel &#10;What do you want to name your user pool? &#10;Give your user pool a descriptive name so you can easily identify it in the future. &#10;How do you want to create your user pool? &#10;Review defaults &#10;Start by reviewing the defaults and then &#10;customize as desired &#10;Step through settings &#10;Step through each setting to make your &#10;cho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User Pools Federated Identities &#10;Create a user pool &#10;Name &#10;Attributes &#10;Policies &#10;MFA and verifications &#10;Message customizations &#10;Tags &#10;Devices &#10;App clients &#10;Triggers &#10;Review &#10;Pool name &#10;DemoPoo( &#10;Cancel &#10;What do you want to name your user pool? &#10;Give your user pool a descriptive name so you can easily identify it in the future. &#10;How do you want to create your user pool? &#10;Review defaults &#10;Start by reviewing the defaults and then &#10;customize as desired &#10;Step through settings &#10;Step through each setting to make your &#10;choice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26416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proofErr w:type="spellStart"/>
      <w:r>
        <w:rPr>
          <w:rFonts w:ascii="Calibri" w:hAnsi="Calibri" w:cs="Calibri"/>
          <w:b/>
          <w:bCs/>
          <w:color w:val="000000"/>
        </w:rPr>
        <w:lastRenderedPageBreak/>
        <w:t>Userpool</w:t>
      </w:r>
      <w:proofErr w:type="spellEnd"/>
      <w:r>
        <w:rPr>
          <w:rFonts w:ascii="Calibri" w:hAnsi="Calibri" w:cs="Calibri"/>
          <w:b/>
          <w:bCs/>
          <w:color w:val="000000"/>
        </w:rPr>
        <w:t xml:space="preserve"> created successfully</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825750"/>
            <wp:effectExtent l="0" t="0" r="0" b="0"/>
            <wp:docPr id="39" name="Picture 39"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gration &#10;App client settings &#10;Domain name &#10;UI customization &#10;Resource servers &#10;Federation &#10;Identity providers &#10;Attribute mapping &#10;Pool Id &#10;Pool ARN &#10;Estimated number of users &#10;Required attributes &#10;Alias attributes &#10;LJsername attributes &#10;Enable case insensitivity? &#10;Custom attributes &#10;Minimum password length &#10;Password policy &#10;User sign ups allowed? &#10;Your user pool was created successfully. &#10;eu-west-2 7NBXJ2hKp &#10;arn:aws:cognito-idp:eu-west-2:398678778168:userpool/eu-west-2 7NBXJ2hKp &#10;email &#10;none &#10;none &#10;Yes &#10;Choose custom attributes. &#10;8 &#10;uppercase letters; lowercase letters, special characters, numbers &#10;Users can sign themselves up &#10;Delete p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gration &#10;App client settings &#10;Domain name &#10;UI customization &#10;Resource servers &#10;Federation &#10;Identity providers &#10;Attribute mapping &#10;Pool Id &#10;Pool ARN &#10;Estimated number of users &#10;Required attributes &#10;Alias attributes &#10;LJsername attributes &#10;Enable case insensitivity? &#10;Custom attributes &#10;Minimum password length &#10;Password policy &#10;User sign ups allowed? &#10;Your user pool was created successfully. &#10;eu-west-2 7NBXJ2hKp &#10;arn:aws:cognito-idp:eu-west-2:398678778168:userpool/eu-west-2 7NBXJ2hKp &#10;email &#10;none &#10;none &#10;Yes &#10;Choose custom attributes. &#10;8 &#10;uppercase letters; lowercase letters, special characters, numbers &#10;Users can sign themselves up &#10;Delete pool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28257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Click on app client</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844800"/>
            <wp:effectExtent l="0" t="0" r="0" b="0"/>
            <wp:docPr id="38" name="Picture 38" descr="Machine generated alternative text:&#10;User Pools Federated Identities &#10;DemoPool &#10;General settings &#10;Users and groups &#10;Attributes &#10;Policies &#10;MFA and verifications &#10;Advanced security &#10;Message customizations &#10;Tags &#10;Devi &#10;p clients &#10;Analytics &#10;App integration &#10;App client settings &#10;Domain name &#10;UI customization &#10;Resource servers &#10;Federation &#10;Identity providers &#10;Attribute mapping &#10;Pool Id &#10;Pool ARN &#10;Estimated number of users &#10;Required attributes &#10;Alias attributes &#10;LJsername attributes &#10;Enable case insensitivity? &#10;Custom attributes &#10;Minimum password length &#10;Password policy &#10;User sign ups allowed? &#10;Your user pool was created successfully. &#10;eu-west-2 7NBXJ2hKp &#10;arn:aws:cognito-idp:eu-west-2:398678778168:userpool/eu-west-2 7NBXJ2hKp &#10;email &#10;none &#10;none &#10;Yes &#10;Choose custom attributes. &#10;8 &#10;uppercase letters; lowercase letters, special characters, numbers &#10;Users can sign themselves up &#10;Delete p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User Pools Federated Identities &#10;DemoPool &#10;General settings &#10;Users and groups &#10;Attributes &#10;Policies &#10;MFA and verifications &#10;Advanced security &#10;Message customizations &#10;Tags &#10;Devi &#10;p clients &#10;Analytics &#10;App integration &#10;App client settings &#10;Domain name &#10;UI customization &#10;Resource servers &#10;Federation &#10;Identity providers &#10;Attribute mapping &#10;Pool Id &#10;Pool ARN &#10;Estimated number of users &#10;Required attributes &#10;Alias attributes &#10;LJsername attributes &#10;Enable case insensitivity? &#10;Custom attributes &#10;Minimum password length &#10;Password policy &#10;User sign ups allowed? &#10;Your user pool was created successfully. &#10;eu-west-2 7NBXJ2hKp &#10;arn:aws:cognito-idp:eu-west-2:398678778168:userpool/eu-west-2 7NBXJ2hKp &#10;email &#10;none &#10;none &#10;Yes &#10;Choose custom attributes. &#10;8 &#10;uppercase letters; lowercase letters, special characters, numbers &#10;Users can sign themselves up &#10;Delete pool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28448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190750"/>
            <wp:effectExtent l="0" t="0" r="0" b="0"/>
            <wp:docPr id="37" name="Picture 37" descr="Machine generated alternative text:&#10;Services v &#10;User Pools Federated Identities &#10;DemoPool &#10;General settings &#10;Users and groups &#10;Attributes &#10;Policies &#10;MFA and verifications &#10;Advanced security &#10;Message customizations &#10;Tags &#10;Devices &#10;App clients &#10;Triggers &#10;Analytics &#10;App integration &#10;App client settings &#10;saurabh @ awsdeveloperleam v &#10;London v &#10;Support v &#10;Which app clients will have access to this user pool? &#10;The app clients that you add below will be given a unique ID and an optional secret key to access this user pool. &#10;Add an app client &#10;Return to pool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Services v &#10;User Pools Federated Identities &#10;DemoPool &#10;General settings &#10;Users and groups &#10;Attributes &#10;Policies &#10;MFA and verifications &#10;Advanced security &#10;Message customizations &#10;Tags &#10;Devices &#10;App clients &#10;Triggers &#10;Analytics &#10;App integration &#10;App client settings &#10;saurabh @ awsdeveloperleam v &#10;London v &#10;Support v &#10;Which app clients will have access to this user pool? &#10;The app clients that you add below will be given a unique ID and an optional secret key to access this user pool. &#10;Add an app client &#10;Return to pool details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21907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257550"/>
            <wp:effectExtent l="0" t="0" r="0" b="0"/>
            <wp:docPr id="36" name="Picture 36" descr="Machine generated alternative text:&#10;General settings &#10;Users and groups &#10;MFA and verifications &#10;Advanced security &#10;Message customizations &#10;Tags &#10;App clients &#10;Triggers &#10;Analytics &#10;App integration &#10;App client settings &#10;Domain name &#10;UI customization &#10;Resource servers &#10;Identity providers &#10;Attribute mapping &#10;Which app clients will have access to this user pool? &#10;The app clients that you add below will be given a unique ID and an optonal secret key to access this user pool. &#10;App client name &#10;OemcAppCIi &#10;Refresh token expiration &#10;days and O &#10;Must be bet&quot;.een SO minutes and 3650 d&amp;ys &#10;Access token expiration &#10;days and 60 &#10;Must be bet&quot;.een 5 minutes and I CEnmt be greater th&amp;n refresh token expiÆfion &#10;ID token expiration &#10;days and 60 &#10;Must be bet&quot;.een 5 minutes and I CEnmt be greater th&amp;n refresh token expiÆfion &#10;Generate client secret &#10;Auth Flows Configuration &#10;Enable username password auth for admin APIs for authentication (ALLOW ADMIN USER PASSWORD_ALITH) &#10;Enable lambda trigger based custom authenticaton (ALLOW CUSTOM AUTH) Learn more. &#10;Enable username password based authentication (ALLOW USER PASSWORO_ALJTH) Learn more. &#10;Enable SRP (secure remote password) protocol based authentication (ALLOW USER SRP AUTH) Learn more. &#10;Enable refresh token based authentcation (ALLOW REFRESH TOKEN AUTH) Leam more. &#10;Prevent User Existence Errors Leam more. &#10;C) Legacy &#10;@ Enabled (Recommended) &#10;Set attribute read and write permissions &#10;CreaÉ dient &#10;Leam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General settings &#10;Users and groups &#10;MFA and verifications &#10;Advanced security &#10;Message customizations &#10;Tags &#10;App clients &#10;Triggers &#10;Analytics &#10;App integration &#10;App client settings &#10;Domain name &#10;UI customization &#10;Resource servers &#10;Identity providers &#10;Attribute mapping &#10;Which app clients will have access to this user pool? &#10;The app clients that you add below will be given a unique ID and an optonal secret key to access this user pool. &#10;App client name &#10;OemcAppCIi &#10;Refresh token expiration &#10;days and O &#10;Must be bet&quot;.een SO minutes and 3650 d&amp;ys &#10;Access token expiration &#10;days and 60 &#10;Must be bet&quot;.een 5 minutes and I CEnmt be greater th&amp;n refresh token expiÆfion &#10;ID token expiration &#10;days and 60 &#10;Must be bet&quot;.een 5 minutes and I CEnmt be greater th&amp;n refresh token expiÆfion &#10;Generate client secret &#10;Auth Flows Configuration &#10;Enable username password auth for admin APIs for authentication (ALLOW ADMIN USER PASSWORD_ALITH) &#10;Enable lambda trigger based custom authenticaton (ALLOW CUSTOM AUTH) Learn more. &#10;Enable username password based authentication (ALLOW USER PASSWORO_ALJTH) Learn more. &#10;Enable SRP (secure remote password) protocol based authentication (ALLOW USER SRP AUTH) Learn more. &#10;Enable refresh token based authentcation (ALLOW REFRESH TOKEN AUTH) Leam more. &#10;Prevent User Existence Errors Leam more. &#10;C) Legacy &#10;@ Enabled (Recommended) &#10;Set attribute read and write permissions &#10;CreaÉ dient &#10;Leam more.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32575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Click on app client settings</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838450"/>
            <wp:effectExtent l="0" t="0" r="0" b="0"/>
            <wp:docPr id="35" name="Picture 35"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 ration &#10;App client settings &#10;Domain name &#10;UI customization &#10;Resource servers &#10;Federation &#10;Identity providers &#10;Attribute mapping &#10;Which app clients will have access to this user pool? &#10;The app clients that you add below will be given a unique ID and an optional secret key to access this user pool. &#10;DemoAppClient &#10;App client id &#10;30a8r4pq46ngmh9igv40pnOhm9 &#10;Show Details &#10;Add another app client &#10;Return to pool 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 ration &#10;App client settings &#10;Domain name &#10;UI customization &#10;Resource servers &#10;Federation &#10;Identity providers &#10;Attribute mapping &#10;Which app clients will have access to this user pool? &#10;The app clients that you add below will be given a unique ID and an optional secret key to access this user pool. &#10;DemoAppClient &#10;App client id &#10;30a8r4pq46ngmh9igv40pnOhm9 &#10;Show Details &#10;Add another app client &#10;Return to pool detail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28384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Click on domain name</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67050"/>
            <wp:effectExtent l="0" t="0" r="0" b="0"/>
            <wp:docPr id="34" name="Picture 34" descr="Machine generated alternative text:&#10;Advanced security &#10;Message customizations &#10;Tags &#10;Devices &#10;App clients &#10;Triggers &#10;Analytics &#10;App integration &#10;cli &#10;ettings &#10;oman name &#10;UI customization &#10;Resource servers &#10;Federation &#10;Identity providers &#10;Attribute mapping &#10;Enabled Identity Providers &#10;Cognito User Pool &#10;Sign in and sign out URLs &#10;pp c •en emo pp len &#10;ID 30a8r4pq46ngmh9i9v40pnOhm9 &#10;Select all &#10;Enter your callback URLs below that you will include in your sign in and sign out requests. Each field can contain multiple URLs by entering a comma after each URL. &#10;Callback URL(s) &#10;https://courses.datacumulus.com/ &#10;Sign out URL(s) &#10;OAuth 2.0 &#10;Select the OAuth flows and scopes enabled for this app. Learn more about flows and scopes. &#10;Allowed OAuth Flows &#10;Authorization code grant Implicit grant Client credentials &#10;profile &#10;Allowed OAuth Scopes &#10;phone email openid &#10;Hosted UI &#10;The hosted UI provides an OAuth 20 authorization server with built-in webpages that can be used to sign up and sign in users using the domain you created. Learn more about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dvanced security &#10;Message customizations &#10;Tags &#10;Devices &#10;App clients &#10;Triggers &#10;Analytics &#10;App integration &#10;cli &#10;ettings &#10;oman name &#10;UI customization &#10;Resource servers &#10;Federation &#10;Identity providers &#10;Attribute mapping &#10;Enabled Identity Providers &#10;Cognito User Pool &#10;Sign in and sign out URLs &#10;pp c •en emo pp len &#10;ID 30a8r4pq46ngmh9i9v40pnOhm9 &#10;Select all &#10;Enter your callback URLs below that you will include in your sign in and sign out requests. Each field can contain multiple URLs by entering a comma after each URL. &#10;Callback URL(s) &#10;https://courses.datacumulus.com/ &#10;Sign out URL(s) &#10;OAuth 2.0 &#10;Select the OAuth flows and scopes enabled for this app. Learn more about flows and scopes. &#10;Allowed OAuth Flows &#10;Authorization code grant Implicit grant Client credentials &#10;profile &#10;Allowed OAuth Scopes &#10;phone email openid &#10;Hosted UI &#10;The hosted UI provides an OAuth 20 authorization server with built-in webpages that can be used to sign up and sign in users using the domain you created. Learn more about the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30670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086100"/>
            <wp:effectExtent l="0" t="0" r="0" b="0"/>
            <wp:docPr id="33" name="Picture 33"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gration &#10;App client settings &#10;Domain name &#10;UI customization &#10;Resource servers &#10;Federation &#10;Identity providers &#10;Attribute mapping &#10;What domain would you like to use? &#10;Type a domain prefix to use for the sign-up and sign-in pages that are hosted by Amazon Cognito. The prefix must be unique across the selected AWS Regiom Domain names can only contain &#10;lower-case letters, numbers, and hyphens. Learn more about domain prefixes_ &#10;This domain is available. &#10;Amazon Cognito domain &#10;Prefixed domain names can only contain lower-case letters, numbers, and hyphens. Learn more about domain prefixes. &#10;Check availability &#10;Domain prefix &#10;https:// sausausau &#10;Your own domain &#10;.auth.eu-west-2.amazoncognito.com &#10;This domain name needs to have an associated certificate in AWS Certificate Manager You also need the ability to add an alias record to the domain's hosted zone after it's &#10;associated With this user pool. Learn more about using your own domain. &#10;Use your domain &#10;Cancel &#10;Save chan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gration &#10;App client settings &#10;Domain name &#10;UI customization &#10;Resource servers &#10;Federation &#10;Identity providers &#10;Attribute mapping &#10;What domain would you like to use? &#10;Type a domain prefix to use for the sign-up and sign-in pages that are hosted by Amazon Cognito. The prefix must be unique across the selected AWS Regiom Domain names can only contain &#10;lower-case letters, numbers, and hyphens. Learn more about domain prefixes_ &#10;This domain is available. &#10;Amazon Cognito domain &#10;Prefixed domain names can only contain lower-case letters, numbers, and hyphens. Learn more about domain prefixes. &#10;Check availability &#10;Domain prefix &#10;https:// sausausau &#10;Your own domain &#10;.auth.eu-west-2.amazoncognito.com &#10;This domain name needs to have an associated certificate in AWS Certificate Manager You also need the ability to add an alias record to the domain's hosted zone after it's &#10;associated With this user pool. Learn more about using your own domain. &#10;Use your domain &#10;Cancel &#10;Save changes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30861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 xml:space="preserve">This is the domain I can use to connect with </w:t>
      </w:r>
      <w:proofErr w:type="spellStart"/>
      <w:r>
        <w:rPr>
          <w:rFonts w:ascii="Calibri" w:hAnsi="Calibri" w:cs="Calibri"/>
          <w:b/>
          <w:bCs/>
          <w:color w:val="000000"/>
        </w:rPr>
        <w:t>cognito</w:t>
      </w:r>
      <w:proofErr w:type="spellEnd"/>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86100"/>
            <wp:effectExtent l="0" t="0" r="0" b="0"/>
            <wp:docPr id="32" name="Picture 32"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gration &#10;App client settings &#10;Domain name &#10;UI customization &#10;Resource servers &#10;Federation &#10;Identity providers &#10;Attribute mapping &#10;What domain would you like to use? &#10;Type a domain prefix to use for the sign-up and sign-in pages that are hosted by Amazon Cognito. The prefix must be unique across the selected AWS Regiom Domain names can only contain &#10;lower-case letters, numbers, and hyphens. Learn more about domain prefixes_ &#10;This domain is available. &#10;Amazon Cognito domain &#10;Prefixed domain names can only contain lower-case letters, numbers, and hyphens. Learn more about domain prefixes. &#10;Do &#10;prefix &#10;.auth.eu-west-2.amazoncognito.com &#10;https:// sausausau &#10;Your own domain &#10;Check availability &#10;This domain name needs to have an associated certificate in AWS Certificate Manager You also need the ability to add an alias record to the domain's hosted zone after it's &#10;associated With this user pool. Learn more about using your own domain. &#10;Use your domain &#10;Cancel &#10;Save chan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gration &#10;App client settings &#10;Domain name &#10;UI customization &#10;Resource servers &#10;Federation &#10;Identity providers &#10;Attribute mapping &#10;What domain would you like to use? &#10;Type a domain prefix to use for the sign-up and sign-in pages that are hosted by Amazon Cognito. The prefix must be unique across the selected AWS Regiom Domain names can only contain &#10;lower-case letters, numbers, and hyphens. Learn more about domain prefixes_ &#10;This domain is available. &#10;Amazon Cognito domain &#10;Prefixed domain names can only contain lower-case letters, numbers, and hyphens. Learn more about domain prefixes. &#10;Do &#10;prefix &#10;.auth.eu-west-2.amazoncognito.com &#10;https:// sausausau &#10;Your own domain &#10;Check availability &#10;This domain name needs to have an associated certificate in AWS Certificate Manager You also need the ability to add an alias record to the domain's hosted zone after it's &#10;associated With this user pool. Learn more about using your own domain. &#10;Use your domain &#10;Cancel &#10;Save changes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30861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Click on app client setting</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009900"/>
            <wp:effectExtent l="0" t="0" r="0" b="0"/>
            <wp:docPr id="31" name="Picture 31" descr="Machine generated alternative text:&#10;aws &#10;Services v &#10;Sign in and sign out URLs &#10;Enter your callback URLs below that you will include in your sign in and sign out requests. Each field can contain multiple URLs by entering a comma after each URL. &#10;Callback URL(s) &#10;https://courses.datacumulus.com/ &#10;Sign out URL(s) &#10;OAuth 2.0 &#10;Select the OAuth flows and scopes enabled for this app. Learn more about flows and scopes. &#10;Allowed OAuth Flows &#10;Authorization code grant Implicit grant Client credentials &#10;saurabh @ awsdeveloperleam v &#10;London v &#10;Support v &#10;Triggers &#10;Analytics &#10;App integration &#10;App client settings &#10;Domain name &#10;UI customization &#10;Resource servers &#10;Federation &#10;Identity providers &#10;Attribute mapping &#10;profile &#10;Allowed OAuth Scopes &#10;phone email openid &#10;Hosted UI &#10;The hosted UI provides an OAuth 20 authorization server with built-in webpages that can be used to sign up and sign in users using the domain you created. Learn more about the &#10;hosted UI &#10;Launch Hosted U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aws &#10;Services v &#10;Sign in and sign out URLs &#10;Enter your callback URLs below that you will include in your sign in and sign out requests. Each field can contain multiple URLs by entering a comma after each URL. &#10;Callback URL(s) &#10;https://courses.datacumulus.com/ &#10;Sign out URL(s) &#10;OAuth 2.0 &#10;Select the OAuth flows and scopes enabled for this app. Learn more about flows and scopes. &#10;Allowed OAuth Flows &#10;Authorization code grant Implicit grant Client credentials &#10;saurabh @ awsdeveloperleam v &#10;London v &#10;Support v &#10;Triggers &#10;Analytics &#10;App integration &#10;App client settings &#10;Domain name &#10;UI customization &#10;Resource servers &#10;Federation &#10;Identity providers &#10;Attribute mapping &#10;profile &#10;Allowed OAuth Scopes &#10;phone email openid &#10;Hosted UI &#10;The hosted UI provides an OAuth 20 authorization server with built-in webpages that can be used to sign up and sign in users using the domain you created. Learn more about the &#10;hosted UI &#10;Launch Hosted UI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30099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 xml:space="preserve">Click on launch hosted </w:t>
      </w:r>
      <w:proofErr w:type="spellStart"/>
      <w:r>
        <w:rPr>
          <w:rFonts w:ascii="Calibri" w:hAnsi="Calibri" w:cs="Calibri"/>
          <w:b/>
          <w:bCs/>
          <w:color w:val="000000"/>
        </w:rPr>
        <w:t>ui</w:t>
      </w:r>
      <w:proofErr w:type="spellEnd"/>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proofErr w:type="spellStart"/>
      <w:r>
        <w:rPr>
          <w:rFonts w:ascii="Calibri" w:hAnsi="Calibri" w:cs="Calibri"/>
          <w:b/>
          <w:bCs/>
          <w:color w:val="000000"/>
        </w:rPr>
        <w:t>Cognito</w:t>
      </w:r>
      <w:proofErr w:type="spellEnd"/>
      <w:r>
        <w:rPr>
          <w:rFonts w:ascii="Calibri" w:hAnsi="Calibri" w:cs="Calibri"/>
          <w:b/>
          <w:bCs/>
          <w:color w:val="000000"/>
        </w:rPr>
        <w:t xml:space="preserve"> will give login page</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863850"/>
            <wp:effectExtent l="0" t="0" r="0" b="0"/>
            <wp:docPr id="30" name="Picture 30" descr="Machine generated alternative text:&#10;sausausau.auth.eu-west-2.amazoncognito.com/login?client &#10;Sign in with your username and password &#10;Username &#10;Username &#10;Password &#10;Password &#10;Forgot your password? &#10;Sign in &#10;Need an account? Sign up &#10;Pa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sausausau.auth.eu-west-2.amazoncognito.com/login?client &#10;Sign in with your username and password &#10;Username &#10;Username &#10;Password &#10;Password &#10;Forgot your password? &#10;Sign in &#10;Need an account? Sign up &#10;Paused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28638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946400"/>
            <wp:effectExtent l="0" t="0" r="0" b="6350"/>
            <wp:docPr id="29" name="Picture 29" descr="Machine generated alternative text:&#10;General settings &#10;Users and groups &#10;Attributes &#10;Policies &#10;MFA and verifications &#10;Advanced security &#10;Message customizations &#10;Tags &#10;Devices &#10;App clients &#10;Triggers &#10;Analytics &#10;App integration &#10;App client settings &#10;Domain name &#10;UI customization &#10;Resource servers &#10;Federation &#10;Identity providers &#10;Attribute mapping &#10;What customizations do you want to make to the end-user experience? &#10;You can customize the experience to match each of your app's style and branding. If no customizations are made, all default values will be used. Learn more about UI customization_ &#10;App client to customize &#10;Defaults for all clients without individual settings &#10;Logo (optional) &#10;beach.jpg &#10;Up to 100 KB in size. &#10;CSS customizations (optional) &#10;Labels &#10;Customize_._ &#10;Input fields Customize_._ &#10;Text descriptions &#10;Customize_._ &#10;Error messages &#10;Customize... &#10;Identity provider buttons &#10;Customize... &#10;Identity provider descriptions &#10;Custom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General settings &#10;Users and groups &#10;Attributes &#10;Policies &#10;MFA and verifications &#10;Advanced security &#10;Message customizations &#10;Tags &#10;Devices &#10;App clients &#10;Triggers &#10;Analytics &#10;App integration &#10;App client settings &#10;Domain name &#10;UI customization &#10;Resource servers &#10;Federation &#10;Identity providers &#10;Attribute mapping &#10;What customizations do you want to make to the end-user experience? &#10;You can customize the experience to match each of your app's style and branding. If no customizations are made, all default values will be used. Learn more about UI customization_ &#10;App client to customize &#10;Defaults for all clients without individual settings &#10;Logo (optional) &#10;beach.jpg &#10;Up to 100 KB in size. &#10;CSS customizations (optional) &#10;Labels &#10;Customize_._ &#10;Input fields Customize_._ &#10;Text descriptions &#10;Customize_._ &#10;Error messages &#10;Customize... &#10;Identity provider buttons &#10;Customize... &#10;Identity provider descriptions &#10;Customize...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29464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5429250"/>
            <wp:effectExtent l="0" t="0" r="0" b="0"/>
            <wp:docPr id="28" name="Picture 28" descr="Machine generated alternative text:&#10;Sign in with your username and password &#10;Username &#10;Username &#10;Password &#10;Password &#10;Forgot your password? &#10;Sign in &#10;Need an account? Sign 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Sign in with your username and password &#10;Username &#10;Username &#10;Password &#10;Password &#10;Forgot your password? &#10;Sign in &#10;Need an account? Sign up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54292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7105650"/>
            <wp:effectExtent l="0" t="0" r="0" b="0"/>
            <wp:docPr id="27" name="Picture 27" descr="Machine generated alternative text:&#10;Sign up with a new account &#10;Username &#10;saurabh &#10;Email &#10;saurabhkesarwani@mailinator.com &#10;Password &#10;v' Password must contain a lower case letter &#10;v' Password must contain an upper case letter &#10;v' Password must contain a special character &#10;v' Password must contain a number &#10;v' Password must contain at least 8 characters &#10;Sign up &#10;Already have an account? Sig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Sign up with a new account &#10;Username &#10;saurabh &#10;Email &#10;saurabhkesarwani@mailinator.com &#10;Password &#10;v' Password must contain a lower case letter &#10;v' Password must contain an upper case letter &#10;v' Password must contain a special character &#10;v' Password must contain a number &#10;v' Password must contain at least 8 characters &#10;Sign up &#10;Already have an account? Sign in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71056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3848100" cy="4032250"/>
            <wp:effectExtent l="0" t="0" r="0" b="6350"/>
            <wp:docPr id="26" name="Picture 26" descr="Machine generated alternative text:&#10;We have sent a code by email to s***@m***.com &#10;Enter it below to confirm your account. &#10;Verification Code • &#10;Confirm Account &#10;Didn't receive a code? Resend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We have sent a code by email to s***@m***.com &#10;Enter it below to confirm your account. &#10;Verification Code • &#10;Confirm Account &#10;Didn't receive a code? Resend i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48100" cy="40322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Now in website means login was successful</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647950"/>
            <wp:effectExtent l="0" t="0" r="0" b="0"/>
            <wp:docPr id="25" name="Picture 25" descr="Machine generated alternative text:&#10;C courses.datacumulus.com/?codezabfe38dd-6ceb-4fd6-bdf0-a6a612a90e3c &#10;AWS Courses &#10;Kafka Courses &#10;Data Engineering &amp; API Courses &#10;Paused &#10;ailing Li &#10;Dat'CumuIus &#10;AWS Certifications &#10;Trusted by 500,000+ &#10;pro essionals &#10;Becdme at e Data &amp; loud ngineer thanks o our courses. You will not be &#10;disappointe . a &#10;omes with a 30 days money back guarant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C courses.datacumulus.com/?codezabfe38dd-6ceb-4fd6-bdf0-a6a612a90e3c &#10;AWS Courses &#10;Kafka Courses &#10;Data Engineering &amp; API Courses &#10;Paused &#10;ailing Li &#10;Dat'CumuIus &#10;AWS Certifications &#10;Trusted by 500,000+ &#10;pro essionals &#10;Becdme at e Data &amp; loud ngineer thanks o our courses. You will not be &#10;disappointe . a &#10;omes with a 30 days money back guarantee.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58000" cy="26479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Click on users and group we will get one user found</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1917700"/>
            <wp:effectExtent l="0" t="0" r="0" b="6350"/>
            <wp:docPr id="24" name="Picture 24"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gration &#10;LJsers &#10;Groups &#10;Create user &#10;User name &#10;Search for value. &#10;Phone number verified &#10;Import users &#10;LJsername &#10;saurabh 1987 &#10;saurabh &#10;Enabled &#10;Enabled &#10;Enabled &#10;Account status &#10;CONFIRMED &#10;UNCONFIRMED &#10;Email verified &#10;true &#10;false &#10;Updated &#10;Oct 19, 2020 AM &#10;Oct 19, 2020 AM &#10;Created &#10;Oct 19, 2020 AM &#10;Oct 19, 2020 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gration &#10;LJsers &#10;Groups &#10;Create user &#10;User name &#10;Search for value. &#10;Phone number verified &#10;Import users &#10;LJsername &#10;saurabh 1987 &#10;saurabh &#10;Enabled &#10;Enabled &#10;Enabled &#10;Account status &#10;CONFIRMED &#10;UNCONFIRMED &#10;Email verified &#10;true &#10;false &#10;Updated &#10;Oct 19, 2020 AM &#10;Oct 19, 2020 AM &#10;Created &#10;Oct 19, 2020 AM &#10;Oct 19, 2020 AM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8000" cy="19177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Now all the user details will be here</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User can sign up or we can define user or we can group user</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Database of user</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197100"/>
            <wp:effectExtent l="0" t="0" r="0" b="0"/>
            <wp:docPr id="23" name="Picture 23" descr="Machine generated alternative text:&#10;user Pools &#10;DemoPool &#10;Geneal settings &#10;Import &#10;MFA veificatbns &#10;Advanced sæurity &#10;Mes—e &#10;stepYw•e &#10;App dientS &#10;App client settings &#10;Domain name &#10;COFIRMED &#10;May 8.2020 PM &#10;May 8.2020 P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user Pools &#10;DemoPool &#10;Geneal settings &#10;Import &#10;MFA veificatbns &#10;Advanced sæurity &#10;Mes—e &#10;stepYw•e &#10;App dientS &#10;App client settings &#10;Domain name &#10;COFIRMED &#10;May 8.2020 PM &#10;May 8.2020 PM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21971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We can set up identity provider</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876550"/>
            <wp:effectExtent l="0" t="0" r="0" b="0"/>
            <wp:docPr id="22" name="Picture 22"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gration &#10;App client settings &#10;Domain name &#10;UI customization &#10;Resource servers &#10;Federation &#10;Identity providers &#10;Attribute mapping &#10;Do you want to allow users to sign in through external federated identity providers? &#10;Select and configure the external identity providers you want to enable. You will also need to choose which identity providers to enable for each app on the Apps settings tab under App &#10;integration. Learn more about identity federation With Cognito User Pools. &#10;O &#10;Login with Amazon &#10;O &#10;Sign in with Apple &#10;Configure attribute mapping &#10;O &#10;Facebook &#10;O &#10;SAML &#10;Go to summary &#10;O &#10;Google &#10;OpenlD Conn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User Pools Federated Identities &#10;DemoPool &#10;General settings &#10;Users and groups &#10;Attributes &#10;Policies &#10;MFA and verifications &#10;Advanced security &#10;Message customizations &#10;Tags &#10;Devices &#10;App clients &#10;Triggers &#10;Analytics &#10;App integration &#10;App client settings &#10;Domain name &#10;UI customization &#10;Resource servers &#10;Federation &#10;Identity providers &#10;Attribute mapping &#10;Do you want to allow users to sign in through external federated identity providers? &#10;Select and configure the external identity providers you want to enable. You will also need to choose which identity providers to enable for each app on the Apps settings tab under App &#10;integration. Learn more about identity federation With Cognito User Pools. &#10;O &#10;Login with Amazon &#10;O &#10;Sign in with Apple &#10;Configure attribute mapping &#10;O &#10;Facebook &#10;O &#10;SAML &#10;Go to summary &#10;O &#10;Google &#10;OpenlD Connect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8000" cy="28765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proofErr w:type="gramStart"/>
      <w:r>
        <w:rPr>
          <w:rFonts w:ascii="Calibri" w:hAnsi="Calibri" w:cs="Calibri"/>
          <w:b/>
          <w:bCs/>
          <w:color w:val="000000"/>
        </w:rPr>
        <w:t>Note :</w:t>
      </w:r>
      <w:proofErr w:type="gramEnd"/>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Whenever user login or sign up these are the events happening in user pool and we may want</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To invoke lambda function to react to these events</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We can set up lambda function with these events</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530600"/>
            <wp:effectExtent l="0" t="0" r="0" b="0"/>
            <wp:docPr id="21" name="Picture 21" descr="Machine generated alternative text:&#10;Advanced security &#10;Message customizations &#10;Tags &#10;Devices &#10;App clients &#10;Triggers &#10;Analytics &#10;p integration &#10;App client settings &#10;Domain name &#10;Lil customization &#10;Resource servers &#10;ederation &#10;Identity providers &#10;Attribute mapping &#10;Pre sign-up &#10;This trigger is invoked when a user submits their information to sign up, allowing &#10;you to perform custom validation to accept or deny the sign up request &#10;Lambda function &#10;none &#10;Custom message &#10;This trigger is invoked before a verification or MFA message is sent, allowing you to &#10;customize the message dynamically. Note that static custom messages can be &#10;edited on the Verifications panel. &#10;Lambda function &#10;none &#10;Post confirmation &#10;This trigger is invoked after a user is confirmed, allowing you to send custom &#10;messages or to add custom logic, tor example tor analytics. &#10;Lambda function &#10;none &#10;Create Auth Challenge &#10;This trigger is invoked after 'Define Auth Challenge' if a custom challenge has been &#10;specified as pan ot the 'Define Auth Challenge' trigger. &#10;Lambda function &#10;Pre authentication &#10;This trigger is invoked when a user submits their information to be authenticated, &#10;allowing you to perform custom validations to accept or deny the Sign in request. &#10;Lambda function &#10;none &#10;Post authentication &#10;This trigger is invoked after a user is authenticated, allowing you to add custom &#10;logic, tor example tor analytics. &#10;Lambda function &#10;none &#10;Define Auth Challenge &#10;This trigger is invoked to initiate the custom authentication flow. &#10;Lambda function &#10;none &#10;Verify Auth Challenge Response &#10;This trigger is invoked to verity if the response from the end user tor a custom &#10;authentication challenge is valid or not. &#10;Lambda function &#10;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Advanced security &#10;Message customizations &#10;Tags &#10;Devices &#10;App clients &#10;Triggers &#10;Analytics &#10;p integration &#10;App client settings &#10;Domain name &#10;Lil customization &#10;Resource servers &#10;ederation &#10;Identity providers &#10;Attribute mapping &#10;Pre sign-up &#10;This trigger is invoked when a user submits their information to sign up, allowing &#10;you to perform custom validation to accept or deny the sign up request &#10;Lambda function &#10;none &#10;Custom message &#10;This trigger is invoked before a verification or MFA message is sent, allowing you to &#10;customize the message dynamically. Note that static custom messages can be &#10;edited on the Verifications panel. &#10;Lambda function &#10;none &#10;Post confirmation &#10;This trigger is invoked after a user is confirmed, allowing you to send custom &#10;messages or to add custom logic, tor example tor analytics. &#10;Lambda function &#10;none &#10;Create Auth Challenge &#10;This trigger is invoked after 'Define Auth Challenge' if a custom challenge has been &#10;specified as pan ot the 'Define Auth Challenge' trigger. &#10;Lambda function &#10;Pre authentication &#10;This trigger is invoked when a user submits their information to be authenticated, &#10;allowing you to perform custom validations to accept or deny the Sign in request. &#10;Lambda function &#10;none &#10;Post authentication &#10;This trigger is invoked after a user is authenticated, allowing you to add custom &#10;logic, tor example tor analytics. &#10;Lambda function &#10;none &#10;Define Auth Challenge &#10;This trigger is invoked to initiate the custom authentication flow. &#10;Lambda function &#10;none &#10;Verify Auth Challenge Response &#10;This trigger is invoked to verity if the response from the end user tor a custom &#10;authentication challenge is valid or not. &#10;Lambda function &#10;none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proofErr w:type="gramStart"/>
      <w:r>
        <w:rPr>
          <w:rFonts w:ascii="Calibri" w:hAnsi="Calibri" w:cs="Calibri"/>
          <w:b/>
          <w:bCs/>
          <w:color w:val="000000"/>
        </w:rPr>
        <w:t>Note :</w:t>
      </w:r>
      <w:proofErr w:type="gramEnd"/>
      <w:r>
        <w:rPr>
          <w:rFonts w:ascii="Calibri" w:hAnsi="Calibri" w:cs="Calibri"/>
          <w:b/>
          <w:bCs/>
          <w:color w:val="000000"/>
        </w:rPr>
        <w:t xml:space="preserve"> we can use lambda function with </w:t>
      </w:r>
      <w:proofErr w:type="spellStart"/>
      <w:r>
        <w:rPr>
          <w:rFonts w:ascii="Calibri" w:hAnsi="Calibri" w:cs="Calibri"/>
          <w:b/>
          <w:bCs/>
          <w:color w:val="000000"/>
        </w:rPr>
        <w:t>cognito</w:t>
      </w:r>
      <w:proofErr w:type="spellEnd"/>
      <w:r>
        <w:rPr>
          <w:rFonts w:ascii="Calibri" w:hAnsi="Calibri" w:cs="Calibri"/>
          <w:b/>
          <w:bCs/>
          <w:color w:val="000000"/>
        </w:rPr>
        <w:t xml:space="preserve"> user pools</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ind w:left="2700"/>
        <w:rPr>
          <w:rFonts w:ascii="Calibri" w:hAnsi="Calibri" w:cs="Calibri"/>
          <w:color w:val="00B050"/>
        </w:rPr>
      </w:pPr>
      <w:proofErr w:type="spellStart"/>
      <w:r>
        <w:rPr>
          <w:rFonts w:ascii="Calibri" w:hAnsi="Calibri" w:cs="Calibri"/>
          <w:b/>
          <w:bCs/>
          <w:color w:val="00B050"/>
        </w:rPr>
        <w:lastRenderedPageBreak/>
        <w:t>Cognito</w:t>
      </w:r>
      <w:proofErr w:type="spellEnd"/>
      <w:r>
        <w:rPr>
          <w:rFonts w:ascii="Calibri" w:hAnsi="Calibri" w:cs="Calibri"/>
          <w:b/>
          <w:bCs/>
          <w:color w:val="00B050"/>
        </w:rPr>
        <w:t xml:space="preserve"> Users pools (others)</w:t>
      </w:r>
    </w:p>
    <w:p w:rsidR="001259DF" w:rsidRDefault="001259DF" w:rsidP="001259DF">
      <w:pPr>
        <w:pStyle w:val="NormalWeb"/>
        <w:spacing w:before="0" w:beforeAutospacing="0" w:after="0" w:afterAutospacing="0"/>
        <w:ind w:left="2700"/>
        <w:rPr>
          <w:rFonts w:ascii="Calibri" w:hAnsi="Calibri" w:cs="Calibri"/>
          <w:color w:val="00B050"/>
        </w:rPr>
      </w:pPr>
      <w:r>
        <w:rPr>
          <w:rFonts w:ascii="Calibri" w:hAnsi="Calibri" w:cs="Calibri"/>
          <w:color w:val="00B05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327400"/>
            <wp:effectExtent l="0" t="0" r="0" b="6350"/>
            <wp:docPr id="20" name="Picture 20" descr="Machine generated alternative text:&#10;Cognito User Pools — Lambda Triggers &#10;• CUP can invoke a Lambda function synchronously on these triggers: &#10;user Pool Flow &#10;Authentication &#10;Events &#10;Sign-Up &#10;Messages &#10;Token Creation &#10;Operation &#10;Pre Authentication Lambda Trigger &#10;Post Authentication Lambda Trigger &#10;Pre Token Generation Lambda Trigger &#10;Pre Sign-up Lambda Trigger &#10;Post Confirmation Lambda Trigger &#10;Migrate Vser Lambda Trigger &#10;Custom Message Lambda Trigger &#10;Pre Token Generation Lambda Trigger &#10;Description &#10;Custom validation to accept or deny the sign-in request &#10;Event logging for custom analytics &#10;Augment or suppress token claims &#10;Custom validation to accept or deny the sign-up &#10;request &#10;Custom welcome messages Or event logging for &#10;custom analytics &#10;Migrate a user from an existing user directory to user &#10;pools &#10;Advanced customization and localization of messages &#10;Add or remove attributes in Id toke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Cognito User Pools — Lambda Triggers &#10;• CUP can invoke a Lambda function synchronously on these triggers: &#10;user Pool Flow &#10;Authentication &#10;Events &#10;Sign-Up &#10;Messages &#10;Token Creation &#10;Operation &#10;Pre Authentication Lambda Trigger &#10;Post Authentication Lambda Trigger &#10;Pre Token Generation Lambda Trigger &#10;Pre Sign-up Lambda Trigger &#10;Post Confirmation Lambda Trigger &#10;Migrate Vser Lambda Trigger &#10;Custom Message Lambda Trigger &#10;Pre Token Generation Lambda Trigger &#10;Description &#10;Custom validation to accept or deny the sign-in request &#10;Event logging for custom analytics &#10;Augment or suppress token claims &#10;Custom validation to accept or deny the sign-up &#10;request &#10;Custom welcome messages Or event logging for &#10;custom analytics &#10;Migrate a user from an existing user directory to user &#10;pools &#10;Advanced customization and localization of messages &#10;Add or remove attributes in Id token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3274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B050"/>
        </w:rPr>
      </w:pPr>
      <w:r>
        <w:rPr>
          <w:rFonts w:ascii="Calibri" w:hAnsi="Calibri" w:cs="Calibri"/>
          <w:color w:val="00B05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149600"/>
            <wp:effectExtent l="0" t="0" r="0" b="0"/>
            <wp:docPr id="19" name="Picture 19" descr="Machine generated alternative text:&#10;Cognito User Pools &#10;• Cognito has a hosted &#10;authentication UI that you can &#10;add to your app to handle sign- &#10;up and sign-in workflows &#10;• Using the hosted UI, you have a &#10;foundation for integration with &#10;social logins, OIDC or SAML &#10;• Can customize with a custom &#10;logo and custom CSS &#10;Hosted Authentication UI &#10;CUSTOM &#10;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Cognito User Pools &#10;• Cognito has a hosted &#10;authentication UI that you can &#10;add to your app to handle sign- &#10;up and sign-in workflows &#10;• Using the hosted UI, you have a &#10;foundation for integration with &#10;social logins, OIDC or SAML &#10;• Can customize with a custom &#10;logo and custom CSS &#10;Hosted Authentication UI &#10;CUSTOM &#10;LOGO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31496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B050"/>
        </w:rPr>
      </w:pPr>
      <w:r>
        <w:rPr>
          <w:rFonts w:ascii="Calibri" w:hAnsi="Calibri" w:cs="Calibri"/>
          <w:color w:val="00B050"/>
        </w:rPr>
        <w:t> </w:t>
      </w:r>
    </w:p>
    <w:p w:rsidR="001259DF" w:rsidRDefault="001259DF" w:rsidP="001259DF">
      <w:pPr>
        <w:pStyle w:val="NormalWeb"/>
        <w:spacing w:before="0" w:beforeAutospacing="0" w:after="0" w:afterAutospacing="0"/>
        <w:rPr>
          <w:rFonts w:ascii="Calibri" w:hAnsi="Calibri" w:cs="Calibri"/>
          <w:color w:val="00B050"/>
        </w:rPr>
      </w:pPr>
      <w:r>
        <w:rPr>
          <w:rFonts w:ascii="Calibri" w:hAnsi="Calibri" w:cs="Calibri"/>
          <w:b/>
          <w:bCs/>
          <w:color w:val="00B050"/>
        </w:rPr>
        <w:t xml:space="preserve">                                                         </w:t>
      </w:r>
      <w:proofErr w:type="spellStart"/>
      <w:r>
        <w:rPr>
          <w:rFonts w:ascii="Calibri" w:hAnsi="Calibri" w:cs="Calibri"/>
          <w:b/>
          <w:bCs/>
          <w:color w:val="00B050"/>
        </w:rPr>
        <w:t>Cognito</w:t>
      </w:r>
      <w:proofErr w:type="spellEnd"/>
      <w:r>
        <w:rPr>
          <w:rFonts w:ascii="Calibri" w:hAnsi="Calibri" w:cs="Calibri"/>
          <w:b/>
          <w:bCs/>
          <w:color w:val="00B050"/>
        </w:rPr>
        <w:t xml:space="preserve"> identity Pools</w:t>
      </w:r>
    </w:p>
    <w:p w:rsidR="001259DF" w:rsidRDefault="001259DF" w:rsidP="001259DF">
      <w:pPr>
        <w:pStyle w:val="NormalWeb"/>
        <w:spacing w:before="0" w:beforeAutospacing="0" w:after="0" w:afterAutospacing="0"/>
        <w:rPr>
          <w:rFonts w:ascii="Calibri" w:hAnsi="Calibri" w:cs="Calibri"/>
        </w:rPr>
      </w:pPr>
      <w:r>
        <w:rPr>
          <w:rFonts w:ascii="Calibri" w:hAnsi="Calibri" w:cs="Calibri"/>
          <w:b/>
          <w:bCs/>
        </w:rPr>
        <w:t xml:space="preserve">Outside users want access to </w:t>
      </w:r>
      <w:proofErr w:type="spellStart"/>
      <w:r>
        <w:rPr>
          <w:rFonts w:ascii="Calibri" w:hAnsi="Calibri" w:cs="Calibri"/>
          <w:b/>
          <w:bCs/>
        </w:rPr>
        <w:t>aws</w:t>
      </w:r>
      <w:proofErr w:type="spellEnd"/>
      <w:r>
        <w:rPr>
          <w:rFonts w:ascii="Calibri" w:hAnsi="Calibri" w:cs="Calibri"/>
          <w:b/>
          <w:bCs/>
        </w:rPr>
        <w:t xml:space="preserve"> environment </w:t>
      </w:r>
      <w:proofErr w:type="gramStart"/>
      <w:r>
        <w:rPr>
          <w:rFonts w:ascii="Calibri" w:hAnsi="Calibri" w:cs="Calibri"/>
          <w:b/>
          <w:bCs/>
        </w:rPr>
        <w:t>( ex</w:t>
      </w:r>
      <w:proofErr w:type="gramEnd"/>
      <w:r>
        <w:rPr>
          <w:rFonts w:ascii="Calibri" w:hAnsi="Calibri" w:cs="Calibri"/>
          <w:b/>
          <w:bCs/>
        </w:rPr>
        <w:t xml:space="preserve"> </w:t>
      </w:r>
      <w:proofErr w:type="spellStart"/>
      <w:r>
        <w:rPr>
          <w:rFonts w:ascii="Calibri" w:hAnsi="Calibri" w:cs="Calibri"/>
          <w:b/>
          <w:bCs/>
        </w:rPr>
        <w:t>dynamodb</w:t>
      </w:r>
      <w:proofErr w:type="spellEnd"/>
      <w:r>
        <w:rPr>
          <w:rFonts w:ascii="Calibri" w:hAnsi="Calibri" w:cs="Calibri"/>
          <w:b/>
          <w:bCs/>
        </w:rPr>
        <w:t xml:space="preserve"> table or s3)</w:t>
      </w:r>
    </w:p>
    <w:p w:rsidR="001259DF" w:rsidRDefault="001259DF" w:rsidP="001259DF">
      <w:pPr>
        <w:pStyle w:val="NormalWeb"/>
        <w:spacing w:before="0" w:beforeAutospacing="0" w:after="0" w:afterAutospacing="0"/>
        <w:rPr>
          <w:rFonts w:ascii="Calibri" w:hAnsi="Calibri" w:cs="Calibri"/>
        </w:rPr>
      </w:pPr>
      <w:r>
        <w:rPr>
          <w:rFonts w:ascii="Calibri" w:hAnsi="Calibri" w:cs="Calibri"/>
        </w:rPr>
        <w:t> </w:t>
      </w:r>
    </w:p>
    <w:p w:rsidR="001259DF" w:rsidRDefault="001259DF" w:rsidP="001259DF">
      <w:pPr>
        <w:pStyle w:val="NormalWeb"/>
        <w:spacing w:before="0" w:beforeAutospacing="0" w:after="0" w:afterAutospacing="0"/>
        <w:rPr>
          <w:rFonts w:ascii="Calibri" w:hAnsi="Calibri" w:cs="Calibri"/>
        </w:rPr>
      </w:pPr>
      <w:r>
        <w:rPr>
          <w:rFonts w:ascii="Calibri" w:hAnsi="Calibri" w:cs="Calibri"/>
          <w:b/>
          <w:bCs/>
        </w:rPr>
        <w:t xml:space="preserve">We don’t provide IAM to these users because so many are there and we </w:t>
      </w:r>
      <w:proofErr w:type="spellStart"/>
      <w:proofErr w:type="gramStart"/>
      <w:r>
        <w:rPr>
          <w:rFonts w:ascii="Calibri" w:hAnsi="Calibri" w:cs="Calibri"/>
          <w:b/>
          <w:bCs/>
        </w:rPr>
        <w:t>cant</w:t>
      </w:r>
      <w:proofErr w:type="spellEnd"/>
      <w:proofErr w:type="gramEnd"/>
      <w:r>
        <w:rPr>
          <w:rFonts w:ascii="Calibri" w:hAnsi="Calibri" w:cs="Calibri"/>
          <w:b/>
          <w:bCs/>
        </w:rPr>
        <w:t xml:space="preserve"> trust them so we allow to access </w:t>
      </w:r>
      <w:proofErr w:type="spellStart"/>
      <w:r>
        <w:rPr>
          <w:rFonts w:ascii="Calibri" w:hAnsi="Calibri" w:cs="Calibri"/>
          <w:b/>
          <w:bCs/>
        </w:rPr>
        <w:t>aws</w:t>
      </w:r>
      <w:proofErr w:type="spellEnd"/>
      <w:r>
        <w:rPr>
          <w:rFonts w:ascii="Calibri" w:hAnsi="Calibri" w:cs="Calibri"/>
          <w:b/>
          <w:bCs/>
        </w:rPr>
        <w:t xml:space="preserve"> through </w:t>
      </w:r>
      <w:proofErr w:type="spellStart"/>
      <w:r>
        <w:rPr>
          <w:rFonts w:ascii="Calibri" w:hAnsi="Calibri" w:cs="Calibri"/>
          <w:b/>
          <w:bCs/>
        </w:rPr>
        <w:t>cognito</w:t>
      </w:r>
      <w:proofErr w:type="spellEnd"/>
      <w:r>
        <w:rPr>
          <w:rFonts w:ascii="Calibri" w:hAnsi="Calibri" w:cs="Calibri"/>
          <w:b/>
          <w:bCs/>
        </w:rPr>
        <w:t xml:space="preserve"> user pool</w:t>
      </w:r>
    </w:p>
    <w:p w:rsidR="001259DF" w:rsidRDefault="001259DF" w:rsidP="001259DF">
      <w:pPr>
        <w:pStyle w:val="NormalWeb"/>
        <w:spacing w:before="0" w:beforeAutospacing="0" w:after="0" w:afterAutospacing="0"/>
        <w:rPr>
          <w:rFonts w:ascii="Calibri" w:hAnsi="Calibri" w:cs="Calibri"/>
        </w:rPr>
      </w:pPr>
      <w:r>
        <w:rPr>
          <w:rFonts w:ascii="Calibri" w:hAnsi="Calibri" w:cs="Calibri"/>
        </w:rPr>
        <w:lastRenderedPageBreak/>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314700"/>
            <wp:effectExtent l="0" t="0" r="0" b="0"/>
            <wp:docPr id="18" name="Picture 18" descr="Machine generated alternative text:&#10;Cognito Identity Pools (Federated Identities) &#10;• Get identities for &quot;users&quot; so they obtain temporary AWS credentials &#10;• Your identity pool (e.g identity source) can include: &#10;• Public Providers (Login with Amazon Facebook Google, Apple) &#10;• Users in an Amazon Cognito uset%ool &#10;• OpenlD Connect Providers &amp; M Providers &#10;• Developer Authenticated Iden •esl a—co login server) &#10;• Cognito Identity Pools allow fohgpauthenticated (guest) access &#10;• Users can then access AWS services directly or through API Gateway &#10;• The IAM policies applied to the credentials are defined in Cognito &#10;• They can be customized based on the user_id for fine grained contr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Cognito Identity Pools (Federated Identities) &#10;• Get identities for &quot;users&quot; so they obtain temporary AWS credentials &#10;• Your identity pool (e.g identity source) can include: &#10;• Public Providers (Login with Amazon Facebook Google, Apple) &#10;• Users in an Amazon Cognito uset%ool &#10;• OpenlD Connect Providers &amp; M Providers &#10;• Developer Authenticated Iden •esl a—co login server) &#10;• Cognito Identity Pools allow fohgpauthenticated (guest) access &#10;• Users can then access AWS services directly or through API Gateway &#10;• The IAM policies applied to the credentials are defined in Cognito &#10;• They can be customized based on the user_id for fine grained control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rPr>
      </w:pPr>
      <w:r>
        <w:rPr>
          <w:rFonts w:ascii="Calibri" w:hAnsi="Calibri" w:cs="Calibri"/>
        </w:rPr>
        <w:t> </w:t>
      </w:r>
    </w:p>
    <w:p w:rsidR="001259DF" w:rsidRDefault="001259DF" w:rsidP="001259DF">
      <w:pPr>
        <w:pStyle w:val="NormalWeb"/>
        <w:spacing w:before="0" w:beforeAutospacing="0" w:after="0" w:afterAutospacing="0"/>
        <w:rPr>
          <w:rFonts w:ascii="Calibri" w:hAnsi="Calibri" w:cs="Calibri"/>
          <w:sz w:val="22"/>
          <w:szCs w:val="22"/>
        </w:rPr>
      </w:pPr>
      <w:r>
        <w:rPr>
          <w:rFonts w:ascii="Arial" w:hAnsi="Arial" w:cs="Arial"/>
          <w:b/>
          <w:bCs/>
          <w:color w:val="222222"/>
          <w:shd w:val="clear" w:color="auto" w:fill="FFFFFF"/>
        </w:rPr>
        <w:t>AWS</w:t>
      </w:r>
      <w:r>
        <w:rPr>
          <w:rFonts w:ascii="Calibri" w:hAnsi="Calibri" w:cs="Calibri"/>
          <w:b/>
          <w:bCs/>
          <w:sz w:val="22"/>
          <w:szCs w:val="22"/>
        </w:rPr>
        <w:t> Security Token Service</w:t>
      </w:r>
      <w:r>
        <w:rPr>
          <w:rFonts w:ascii="Calibri" w:hAnsi="Calibri" w:cs="Calibri"/>
          <w:sz w:val="22"/>
          <w:szCs w:val="22"/>
        </w:rPr>
        <w:t xml:space="preserve"> (</w:t>
      </w:r>
      <w:r>
        <w:rPr>
          <w:rFonts w:ascii="Arial" w:hAnsi="Arial" w:cs="Arial"/>
          <w:b/>
          <w:bCs/>
          <w:color w:val="222222"/>
          <w:shd w:val="clear" w:color="auto" w:fill="FFFFFF"/>
        </w:rPr>
        <w:t>AWS STS</w:t>
      </w:r>
      <w:r>
        <w:rPr>
          <w:rFonts w:ascii="Calibri" w:hAnsi="Calibri" w:cs="Calibri"/>
          <w:sz w:val="22"/>
          <w:szCs w:val="22"/>
        </w:rPr>
        <w:t>) is a web service that enables you to request temporary, limited-privilege credentials for </w:t>
      </w:r>
      <w:r>
        <w:rPr>
          <w:rFonts w:ascii="Arial" w:hAnsi="Arial" w:cs="Arial"/>
          <w:b/>
          <w:bCs/>
          <w:color w:val="222222"/>
          <w:shd w:val="clear" w:color="auto" w:fill="FFFFFF"/>
        </w:rPr>
        <w:t>AWS</w:t>
      </w:r>
      <w:r>
        <w:rPr>
          <w:rFonts w:ascii="Calibri" w:hAnsi="Calibri" w:cs="Calibri"/>
          <w:sz w:val="22"/>
          <w:szCs w:val="22"/>
        </w:rPr>
        <w:t> Identity and Access Management (IAM) users or for users that you authenticate (federated users).</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4051300"/>
            <wp:effectExtent l="0" t="0" r="0" b="6350"/>
            <wp:docPr id="17" name="Picture 17" descr="Machine generated alternative text:&#10;agram &#10;Cogni &#10;Web &amp; Mobile &#10;Applications &#10;Direct access to AWS &#10;Private S3 Bucket &#10;O Stephane Maarek &#10;I entity ools &#10;Login and Get Token &#10;Exchange token Cognito Identity Pools &#10;Social Identity Provider &#10;OR?QID &#10;Cognito &#10;User Pools &#10;for temporary &#10;AWS credentials &#10;DynamoDB Table &#10;va da &#10;STS &#10;Get temp cre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agram &#10;Cogni &#10;Web &amp; Mobile &#10;Applications &#10;Direct access to AWS &#10;Private S3 Bucket &#10;O Stephane Maarek &#10;I entity ools &#10;Login and Get Token &#10;Exchange token Cognito Identity Pools &#10;Social Identity Provider &#10;OR?QID &#10;Cognito &#10;User Pools &#10;for temporary &#10;AWS credentials &#10;DynamoDB Table &#10;va da &#10;STS &#10;Get temp cred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40513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981450"/>
            <wp:effectExtent l="0" t="0" r="0" b="0"/>
            <wp:docPr id="16" name="Picture 16" descr="Machine generated alternative text:&#10;Web &amp; Mobile &#10;Applications &#10;Direct access to AWS &#10;Private S3 Bucket &#10;O Stephane Maarek &#10;Cognito Identity Pools &#10;Login and Get Token &#10;Diagram with CUP &#10;Cognito &#10;User Pools &#10;Internal DB &#10;of users &#10;Exchange token &#10;for temporary &#10;AWS credentials &#10;DynamoDB Table &#10;Cognito &#10;Identity Pools &#10;validate &#10;e &#10;Get temp creds 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Web &amp; Mobile &#10;Applications &#10;Direct access to AWS &#10;Private S3 Bucket &#10;O Stephane Maarek &#10;Cognito Identity Pools &#10;Login and Get Token &#10;Diagram with CUP &#10;Cognito &#10;User Pools &#10;Internal DB &#10;of users &#10;Exchange token &#10;for temporary &#10;AWS credentials &#10;DynamoDB Table &#10;Cognito &#10;Identity Pools &#10;validate &#10;e &#10;Get temp creds ST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39814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rPr>
      </w:pPr>
      <w:r>
        <w:rPr>
          <w:rFonts w:ascii="Calibri" w:hAnsi="Calibri" w:cs="Calibri"/>
        </w:rPr>
        <w:lastRenderedPageBreak/>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41650"/>
            <wp:effectExtent l="0" t="0" r="0" b="6350"/>
            <wp:docPr id="15" name="Picture 15" descr="Machine generated alternative text:&#10;Cognito Identity Pools — IAM Roles &#10;• Default IAM roles for authenticated and guest users &#10;• Define rules to choose the role for each user based on the user's ID &#10;• You can partition your users' accessusi g policy variables &#10;• IAM credentials are obtained oghlt Identity Pools through STS &#10;• The roles must have a &quot;trust&quot; po icy-of Cognito Identity Po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Cognito Identity Pools — IAM Roles &#10;• Default IAM roles for authenticated and guest users &#10;• Define rules to choose the role for each user based on the user's ID &#10;• You can partition your users' accessusi g policy variables &#10;• IAM credentials are obtained oghlt Identity Pools through STS &#10;• The roles must have a &quot;trust&quot; po icy-of Cognito Identity Pools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30416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54400"/>
            <wp:effectExtent l="0" t="0" r="0" b="0"/>
            <wp:docPr id="14" name="Picture 14" descr="Machine generated alternative text:&#10;Cognito Identity Pools &#10;&quot;Version &#10;&quot;2ø12-1ø-17&quot;, &#10;&quot;Statement&quot; : &#10;&quot; Action&quot; : &#10;&quot;s3:GetO jec &#10;&quot; Effect &#10;&quot;Resource&quot; : &#10;&quot;arn:aws:s3::. &#10;Guest User example &#10;cket/assets/my_picture. jpg&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Cognito Identity Pools &#10;&quot;Version &#10;&quot;2ø12-1ø-17&quot;, &#10;&quot;Statement&quot; : &#10;&quot; Action&quot; : &#10;&quot;s3:GetO jec &#10;&quot; Effect &#10;&quot;Resource&quot; : &#10;&quot;arn:aws:s3::. &#10;Guest User example &#10;cket/assets/my_picture. jpg&quot;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34544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rPr>
      </w:pPr>
      <w:r>
        <w:rPr>
          <w:rFonts w:ascii="Calibri" w:hAnsi="Calibri" w:cs="Calibri"/>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727450"/>
            <wp:effectExtent l="0" t="0" r="0" b="6350"/>
            <wp:docPr id="13" name="Picture 13" descr="Machine generated alternative text:&#10;Cognito Identity Pools &#10;&quot;Version &#10;&quot;2M2-1ø-17&quot;, &#10;&quot;Statement&quot;: &#10;l&quot;s3: ListBucket&quot;) , &#10;&quot;Action&quot;: &#10;Effect&quot; : &#10;&quot;Al low&quot; , &#10;&quot;Resource&quot;: : , &#10;&quot;Condition&quot;: (&quot;StringLike•• : &#10;&quot;Action&quot; : &#10;s3:GetObj , &#10;PutObj &#10;Effect&quot; : &#10;&quot; Al low&quot; , &#10;&quot;Resource&quot;: : :mybucket &#10;Policy variable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Cognito Identity Pools &#10;&quot;Version &#10;&quot;2M2-1ø-17&quot;, &#10;&quot;Statement&quot;: &#10;l&quot;s3: ListBucket&quot;) , &#10;&quot;Action&quot;: &#10;Effect&quot; : &#10;&quot;Al low&quot; , &#10;&quot;Resource&quot;: : , &#10;&quot;Condition&quot;: (&quot;StringLike•• : &#10;&quot;Action&quot; : &#10;s3:GetObj , &#10;PutObj &#10;Effect&quot; : &#10;&quot; Al low&quot; , &#10;&quot;Resource&quot;: : :mybucket &#10;Policy variable on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7274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rPr>
      </w:pPr>
      <w:r>
        <w:rPr>
          <w:rFonts w:ascii="Calibri" w:hAnsi="Calibri" w:cs="Calibri"/>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4095750"/>
            <wp:effectExtent l="0" t="0" r="0" b="0"/>
            <wp:docPr id="12" name="Picture 12" descr="Machine generated alternative text:&#10;Cognito Identity Pools &#10;&quot;Version&quot;; &quot;2Ø12-1ø-17&quot;, &#10;&quot;Statement&quot;: I &#10;&quot;Effect&quot;: &quot;AUO•.••, &#10;&quot;Action&quot;: I &#10;DynamoDB &#10;&quot;dynandb:Query&quot; , &#10;&quot;dynamodb:putlte•&quot;, &quot;dynZOdb:UpdateIten&quot;, , &#10;&quot;dynamodb : Ba t chWr ite I t—&quot; &#10;&quot;Resource&quot;: t &#10;&quot;arn : aWS : dynanodb : 123456789ø12 : tab lefHyTab ten &#10;&quot;Condition&quot;: &#10;&quot;ForAUVa1ues:stri E &#10;: Le IngKeyS . &#10;&quot;Slcognito—identity. anazonaws. co': sub) &quot; &#10;O Stephane Maare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Cognito Identity Pools &#10;&quot;Version&quot;; &quot;2Ø12-1ø-17&quot;, &#10;&quot;Statement&quot;: I &#10;&quot;Effect&quot;: &quot;AUO•.••, &#10;&quot;Action&quot;: I &#10;DynamoDB &#10;&quot;dynandb:Query&quot; , &#10;&quot;dynamodb:putlte•&quot;, &quot;dynZOdb:UpdateIten&quot;, , &#10;&quot;dynamodb : Ba t chWr ite I t—&quot; &#10;&quot;Resource&quot;: t &#10;&quot;arn : aWS : dynanodb : 123456789ø12 : tab lefHyTab ten &#10;&quot;Condition&quot;: &#10;&quot;ForAUVa1ues:stri E &#10;: Le IngKeyS . &#10;&quot;Slcognito—identity. anazonaws. co': sub) &quot; &#10;O Stephane Maarek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40957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rPr>
      </w:pPr>
      <w:r>
        <w:rPr>
          <w:rFonts w:ascii="Calibri" w:hAnsi="Calibri" w:cs="Calibri"/>
        </w:rPr>
        <w:t> </w:t>
      </w:r>
    </w:p>
    <w:p w:rsidR="001259DF" w:rsidRDefault="001259DF" w:rsidP="001259DF">
      <w:pPr>
        <w:pStyle w:val="NormalWeb"/>
        <w:spacing w:before="0" w:beforeAutospacing="0" w:after="0" w:afterAutospacing="0"/>
        <w:rPr>
          <w:rFonts w:ascii="Calibri" w:hAnsi="Calibri" w:cs="Calibri"/>
          <w:color w:val="00B050"/>
        </w:rPr>
      </w:pPr>
      <w:r>
        <w:rPr>
          <w:rFonts w:ascii="Calibri" w:hAnsi="Calibri" w:cs="Calibri"/>
          <w:color w:val="00B050"/>
        </w:rPr>
        <w:lastRenderedPageBreak/>
        <w:t> </w:t>
      </w:r>
    </w:p>
    <w:p w:rsidR="001259DF" w:rsidRDefault="001259DF" w:rsidP="001259DF">
      <w:pPr>
        <w:pStyle w:val="NormalWeb"/>
        <w:spacing w:before="0" w:beforeAutospacing="0" w:after="0" w:afterAutospacing="0"/>
        <w:rPr>
          <w:rFonts w:ascii="Calibri" w:hAnsi="Calibri" w:cs="Calibri"/>
          <w:color w:val="00B050"/>
        </w:rPr>
      </w:pPr>
      <w:r>
        <w:rPr>
          <w:rFonts w:ascii="Calibri" w:hAnsi="Calibri" w:cs="Calibri"/>
          <w:b/>
          <w:bCs/>
          <w:color w:val="00B050"/>
        </w:rPr>
        <w:t xml:space="preserve">                                                </w:t>
      </w:r>
      <w:proofErr w:type="spellStart"/>
      <w:r>
        <w:rPr>
          <w:rFonts w:ascii="Calibri" w:hAnsi="Calibri" w:cs="Calibri"/>
          <w:b/>
          <w:bCs/>
          <w:color w:val="00B050"/>
        </w:rPr>
        <w:t>Cognito</w:t>
      </w:r>
      <w:proofErr w:type="spellEnd"/>
      <w:r>
        <w:rPr>
          <w:rFonts w:ascii="Calibri" w:hAnsi="Calibri" w:cs="Calibri"/>
          <w:b/>
          <w:bCs/>
          <w:color w:val="00B050"/>
        </w:rPr>
        <w:t xml:space="preserve"> Identity pool hands on</w:t>
      </w:r>
    </w:p>
    <w:p w:rsidR="001259DF" w:rsidRDefault="001259DF" w:rsidP="001259DF">
      <w:pPr>
        <w:pStyle w:val="NormalWeb"/>
        <w:spacing w:before="0" w:beforeAutospacing="0" w:after="0" w:afterAutospacing="0"/>
        <w:rPr>
          <w:rFonts w:ascii="Calibri" w:hAnsi="Calibri" w:cs="Calibri"/>
          <w:color w:val="000000"/>
        </w:rPr>
      </w:pPr>
      <w:proofErr w:type="gramStart"/>
      <w:r>
        <w:rPr>
          <w:rFonts w:ascii="Calibri" w:hAnsi="Calibri" w:cs="Calibri"/>
          <w:b/>
          <w:bCs/>
          <w:color w:val="000000"/>
        </w:rPr>
        <w:t>Step1 )</w:t>
      </w:r>
      <w:proofErr w:type="gramEnd"/>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Click on federated identities</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857250"/>
            <wp:effectExtent l="0" t="0" r="0" b="0"/>
            <wp:docPr id="11" name="Picture 11" descr="Machine generated alternative text:&#10;aws &#10;User Pool &#10;Your &#10;se &#10;Federated Identities &#10;r Pools &#10;DemoPool &#10;saurabh @ awsdevelopertearn v &#10;London v Support v &#10;Create a user p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aws &#10;User Pool &#10;Your &#10;se &#10;Federated Identities &#10;r Pools &#10;DemoPool &#10;saurabh @ awsdevelopertearn v &#10;London v Support v &#10;Create a user pool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0" cy="8572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 xml:space="preserve">Take demo pool id and </w:t>
      </w:r>
      <w:proofErr w:type="spellStart"/>
      <w:r>
        <w:rPr>
          <w:rFonts w:ascii="Calibri" w:hAnsi="Calibri" w:cs="Calibri"/>
          <w:b/>
          <w:bCs/>
          <w:color w:val="000000"/>
        </w:rPr>
        <w:t>appi</w:t>
      </w:r>
      <w:proofErr w:type="spellEnd"/>
      <w:r>
        <w:rPr>
          <w:rFonts w:ascii="Calibri" w:hAnsi="Calibri" w:cs="Calibri"/>
          <w:b/>
          <w:bCs/>
          <w:color w:val="000000"/>
        </w:rPr>
        <w:t xml:space="preserve"> id and paste in federated identities</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225800"/>
            <wp:effectExtent l="0" t="0" r="0" b="0"/>
            <wp:docPr id="10" name="Picture 10" descr="Machine generated alternative text:&#10;User Pools I Federated Identities &#10;DemoPool &#10;General settings &#10;Users and groups &#10;Attributes &#10;Policies &#10;MFA and verifications &#10;Advanced security &#10;Message customizations &#10;Tags &#10;Devices &#10;App clients &#10;Triggers &#10;Analytics &#10;App integration &#10;App client settings &#10;Domain name &#10;Lil customization &#10;Resource servers &#10;Federation &#10;Identity providers &#10;Attribute mapping &#10;POO' Id &#10;POOI ARN &#10;Estimated number of users &#10;Required attributes &#10;Alias attributes &#10;username attributes &#10;Enable case insensitivity? &#10;Custom attributes &#10;Minimum password length &#10;Password policy &#10;user sign ups allowed? &#10;FROM email address &#10;Email Delivery through Amazon SES &#10;MFA &#10;Verifications &#10;eu-west-2 7NBXJ2 &#10;arn:awscognlto-idp:eu-west-2:398678778168userpool/eu-west-2 7NBXJ2hKp &#10;2 &#10;email &#10;none &#10;none &#10;Yes &#10;Choose custom attributes.__ &#10;8 &#10;uppercase letters, lowercase letters, special characters, numbers &#10;Users can sign themselves up &#10;Default &#10;No &#10;Note: You have chosen to have Cognito send emails on your behalf. Best practices suggest that customers send emails through Amazon SES &#10;for production user Pools due to a daily email limit. Learn more about email best practices. &#10;Enable MFA._ &#10;Ema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User Pools I Federated Identities &#10;DemoPool &#10;General settings &#10;Users and groups &#10;Attributes &#10;Policies &#10;MFA and verifications &#10;Advanced security &#10;Message customizations &#10;Tags &#10;Devices &#10;App clients &#10;Triggers &#10;Analytics &#10;App integration &#10;App client settings &#10;Domain name &#10;Lil customization &#10;Resource servers &#10;Federation &#10;Identity providers &#10;Attribute mapping &#10;POO' Id &#10;POOI ARN &#10;Estimated number of users &#10;Required attributes &#10;Alias attributes &#10;username attributes &#10;Enable case insensitivity? &#10;Custom attributes &#10;Minimum password length &#10;Password policy &#10;user sign ups allowed? &#10;FROM email address &#10;Email Delivery through Amazon SES &#10;MFA &#10;Verifications &#10;eu-west-2 7NBXJ2 &#10;arn:awscognlto-idp:eu-west-2:398678778168userpool/eu-west-2 7NBXJ2hKp &#10;2 &#10;email &#10;none &#10;none &#10;Yes &#10;Choose custom attributes.__ &#10;8 &#10;uppercase letters, lowercase letters, special characters, numbers &#10;Users can sign themselves up &#10;Default &#10;No &#10;Note: You have chosen to have Cognito send emails on your behalf. Best practices suggest that customers send emails through Amazon SES &#10;for production user Pools due to a daily email limit. Learn more about email best practices. &#10;Enable MFA._ &#10;Email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2258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524250"/>
            <wp:effectExtent l="0" t="0" r="0" b="0"/>
            <wp:docPr id="9" name="Picture 9" descr="Machine generated alternative text:&#10;User Pools I Federated Identities &#10;DemoPool &#10;General settings &#10;Users and groups &#10;Attributes &#10;Policies &#10;MFA and verifications &#10;Advanced security &#10;Message customizations &#10;Tags &#10;Devices &#10;App clients &#10;Triggers &#10;Analytics &#10;App integration &#10;App client settings &#10;Domain name &#10;Lil customization &#10;Resource servers &#10;Federation &#10;Identity providers &#10;Attribute mapping &#10;What identity providers and OAuth 2.0 settings should be used for your app clients? &#10;Each ot your app clients can use different identity providers and OAuth 2.0 settings. You must enable at least one identity provider for each app client. Learn more about identity providers. &#10;Enabled Identity Providers &#10;Cognito user Pool &#10;Sign in and sign out URLs &#10;App client DemoAppClient &#10;• 30a8r4pq46ngmh9i9v40pnOhm &#10;Select all &#10;Enter your callback URLs below that you will include in your sign in and sign out requests. Each field can contain multiple URLs by entering a comma after each URL. &#10;callback URL(S) &#10;https://courses.datacumulus.com/ &#10;Sign out URL(S) &#10;OAuth 2.0 &#10;Select the OAuth flows and scopes enabled for this app. Learn more about flows and scopes. &#10;Allowed OAuth Flows &#10;Authorization code grant Implicit grant Client credentials &#10;profile &#10;Allowed OAuth Scopes &#10;phone email openid &#10;Hosted UI &#10;aws.cognito.signin_user.adm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User Pools I Federated Identities &#10;DemoPool &#10;General settings &#10;Users and groups &#10;Attributes &#10;Policies &#10;MFA and verifications &#10;Advanced security &#10;Message customizations &#10;Tags &#10;Devices &#10;App clients &#10;Triggers &#10;Analytics &#10;App integration &#10;App client settings &#10;Domain name &#10;Lil customization &#10;Resource servers &#10;Federation &#10;Identity providers &#10;Attribute mapping &#10;What identity providers and OAuth 2.0 settings should be used for your app clients? &#10;Each ot your app clients can use different identity providers and OAuth 2.0 settings. You must enable at least one identity provider for each app client. Learn more about identity providers. &#10;Enabled Identity Providers &#10;Cognito user Pool &#10;Sign in and sign out URLs &#10;App client DemoAppClient &#10;• 30a8r4pq46ngmh9i9v40pnOhm &#10;Select all &#10;Enter your callback URLs below that you will include in your sign in and sign out requests. Each field can contain multiple URLs by entering a comma after each URL. &#10;callback URL(S) &#10;https://courses.datacumulus.com/ &#10;Sign out URL(S) &#10;OAuth 2.0 &#10;Select the OAuth flows and scopes enabled for this app. Learn more about flows and scopes. &#10;Allowed OAuth Flows &#10;Authorization code grant Implicit grant Client credentials &#10;profile &#10;Allowed OAuth Scopes &#10;phone email openid &#10;Hosted UI &#10;aws.cognito.signin_user.admin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 xml:space="preserve">This is how we integrate </w:t>
      </w:r>
      <w:proofErr w:type="spellStart"/>
      <w:r>
        <w:rPr>
          <w:rFonts w:ascii="Calibri" w:hAnsi="Calibri" w:cs="Calibri"/>
          <w:b/>
          <w:bCs/>
          <w:color w:val="000000"/>
        </w:rPr>
        <w:t>cognito</w:t>
      </w:r>
      <w:proofErr w:type="spellEnd"/>
      <w:r>
        <w:rPr>
          <w:rFonts w:ascii="Calibri" w:hAnsi="Calibri" w:cs="Calibri"/>
          <w:b/>
          <w:bCs/>
          <w:color w:val="000000"/>
        </w:rPr>
        <w:t xml:space="preserve"> identity provide with </w:t>
      </w:r>
      <w:proofErr w:type="spellStart"/>
      <w:r>
        <w:rPr>
          <w:rFonts w:ascii="Calibri" w:hAnsi="Calibri" w:cs="Calibri"/>
          <w:b/>
          <w:bCs/>
          <w:color w:val="000000"/>
        </w:rPr>
        <w:t>congnito</w:t>
      </w:r>
      <w:proofErr w:type="spellEnd"/>
      <w:r>
        <w:rPr>
          <w:rFonts w:ascii="Calibri" w:hAnsi="Calibri" w:cs="Calibri"/>
          <w:b/>
          <w:bCs/>
          <w:color w:val="000000"/>
        </w:rPr>
        <w:t xml:space="preserve"> user pool</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927350"/>
            <wp:effectExtent l="0" t="0" r="0" b="6350"/>
            <wp:docPr id="8" name="Picture 8" descr="Machine generated alternative text:&#10;Getting started wizard &#10;I Step I: Create identity pool &#10;Step 2: Set permissions &#10;Create new identity pool &#10;Identity pools are used to store end user identtes. To declare a new identity pool, enter a unique name. &#10;Identity pool name' &#10;Example: My App Name &#10;unauthenticated identities o &#10;Amazon Cognito can support unauthenticated identities &#10;e &#10;ing a unique identifier and AD'S credentials for users who do not authenticate with an identity provider If your application allows customers to use the applicaton without logging in, you can enable access for unauthenticated identities Leam more about unauthenticated identities. &#10;Æn AWS typicSty do rot in to application TypicSty. s—iEions fM &#10;ble access to unauthenticated identities &#10;Authentication flow settings o &#10;Auser authenticatngwith Amazon Cognito vill go through a multi-step processto bootstrap their credentials Amazon Cognito has differentlowsfor authentication with public prwiders: enhanced and basic Cognito recommends the use of enhanced authenticaton flovx H cwæver, if you stllwishto use the basic n cnv, you can enable ithere. Learn more about &#10;authentication flows &#10;Allcnv Basic (Classic) Flow' &#10;Authentication providers o &#10;Amazon Cognito supports the follcnving authentcation methods withAmazon Cognito Sign-In or any public provider. If y:'u al I cm your users to authenticate using any of these publicprwiders, you can specify your application identifiers here Warning: Changing the application ID that your identty pool is linkedtowill prevent existing users from authenticating using &#10;Amazon Cognito. Learn more about public identity providers. &#10;Cognito Amazon Apple &#10;Facebook Google* Twitter / Digits OpenlD &#10;Configure your Cognito Identity Pool to accept users federated with your Cognito User Pool by supplying the User Poo' ID and the App Cient ID. &#10;User Pool ID &#10;App client id &#10;Add &#10;Required &#10;3 CE8r4pq4tngmhgigv4C•prÆhrn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Getting started wizard &#10;I Step I: Create identity pool &#10;Step 2: Set permissions &#10;Create new identity pool &#10;Identity pools are used to store end user identtes. To declare a new identity pool, enter a unique name. &#10;Identity pool name' &#10;Example: My App Name &#10;unauthenticated identities o &#10;Amazon Cognito can support unauthenticated identities &#10;e &#10;ing a unique identifier and AD'S credentials for users who do not authenticate with an identity provider If your application allows customers to use the applicaton without logging in, you can enable access for unauthenticated identities Leam more about unauthenticated identities. &#10;Æn AWS typicSty do rot in to application TypicSty. s—iEions fM &#10;ble access to unauthenticated identities &#10;Authentication flow settings o &#10;Auser authenticatngwith Amazon Cognito vill go through a multi-step processto bootstrap their credentials Amazon Cognito has differentlowsfor authentication with public prwiders: enhanced and basic Cognito recommends the use of enhanced authenticaton flovx H cwæver, if you stllwishto use the basic n cnv, you can enable ithere. Learn more about &#10;authentication flows &#10;Allcnv Basic (Classic) Flow' &#10;Authentication providers o &#10;Amazon Cognito supports the follcnving authentcation methods withAmazon Cognito Sign-In or any public provider. If y:'u al I cm your users to authenticate using any of these publicprwiders, you can specify your application identifiers here Warning: Changing the application ID that your identty pool is linkedtowill prevent existing users from authenticating using &#10;Amazon Cognito. Learn more about public identity providers. &#10;Cognito Amazon Apple &#10;Facebook Google* Twitter / Digits OpenlD &#10;Configure your Cognito Identity Pool to accept users federated with your Cognito User Pool by supplying the User Poo' ID and the App Cient ID. &#10;User Pool ID &#10;App client id &#10;Add &#10;Required &#10;3 CE8r4pq4tngmhgigv4C•prÆhrnq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29273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Click on create pool</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 xml:space="preserve">These are the roles created for </w:t>
      </w:r>
      <w:proofErr w:type="gramStart"/>
      <w:r>
        <w:rPr>
          <w:rFonts w:ascii="Calibri" w:hAnsi="Calibri" w:cs="Calibri"/>
          <w:b/>
          <w:bCs/>
          <w:color w:val="000000"/>
        </w:rPr>
        <w:t>us  click</w:t>
      </w:r>
      <w:proofErr w:type="gramEnd"/>
      <w:r>
        <w:rPr>
          <w:rFonts w:ascii="Calibri" w:hAnsi="Calibri" w:cs="Calibri"/>
          <w:b/>
          <w:bCs/>
          <w:color w:val="000000"/>
        </w:rPr>
        <w:t xml:space="preserve"> on allow</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990850"/>
            <wp:effectExtent l="0" t="0" r="0" b="0"/>
            <wp:docPr id="7" name="Picture 7" descr="Machine generated alternative text:&#10;Hide Details &#10;Role Summary O &#10;Role Description &#10;IAM Role &#10;Role Name &#10;Oikarinen could you please the changes done &#10;Your authenticated identities would like access to Cognito. &#10;Create a new IAM Role &#10;Cognito_MyDemoIdentityPoolAuth_Role &#10;Allow &#10;v Hide Policy Document &#10;Edit &#10;&quot;Version&quot;: &quot;2012-10-17&quot;, &#10;&quot;Statement&quot;: &#10;&quot;Effect&quot;: &quot;Allow&quot;, &#10;&quot;Action&quot;: &#10;&quot;mobileanalytics:PutEvents&quot;, &#10;&quot;cognito-sync: , &#10;&quot;cognito-identity:*&quot;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Hide Details &#10;Role Summary O &#10;Role Description &#10;IAM Role &#10;Role Name &#10;Oikarinen could you please the changes done &#10;Your authenticated identities would like access to Cognito. &#10;Create a new IAM Role &#10;Cognito_MyDemoIdentityPoolAuth_Role &#10;Allow &#10;v Hide Policy Document &#10;Edit &#10;&quot;Version&quot;: &quot;2012-10-17&quot;, &#10;&quot;Statement&quot;: &#10;&quot;Effect&quot;: &quot;Allow&quot;, &#10;&quot;Action&quot;: &#10;&quot;mobileanalytics:PutEvents&quot;, &#10;&quot;cognito-sync: , &#10;&quot;cognito-identity:*&quot; &#10;Cancel "/>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858000" cy="29908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Two roles created</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797300"/>
            <wp:effectExtent l="0" t="0" r="0" b="0"/>
            <wp:docPr id="6" name="Picture 6" descr="Machine generated alternative text:&#10;aws &#10;Identity and Access &#10;Management (IAM) &#10;Identity providers &#10;settings &#10;Access reports &#10;activity &#10;Control &#10;Resource Groups &#10;Create role &#10;Q Identit &#10;C.-MO_ &#10;Global &#10;Support • &#10;Showing 2 &#10;Pdiey &#10;Q Feedback &#10;Eng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aws &#10;Identity and Access &#10;Management (IAM) &#10;Identity providers &#10;settings &#10;Access reports &#10;activity &#10;Control &#10;Resource Groups &#10;Create role &#10;Q Identit &#10;C.-MO_ &#10;Global &#10;Support • &#10;Showing 2 &#10;Pdiey &#10;Q Feedback &#10;English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37973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proofErr w:type="gramStart"/>
      <w:r>
        <w:rPr>
          <w:rFonts w:ascii="Calibri" w:hAnsi="Calibri" w:cs="Calibri"/>
          <w:b/>
          <w:bCs/>
          <w:color w:val="000000"/>
        </w:rPr>
        <w:t>Note :</w:t>
      </w:r>
      <w:proofErr w:type="gramEnd"/>
      <w:r>
        <w:rPr>
          <w:rFonts w:ascii="Calibri" w:hAnsi="Calibri" w:cs="Calibri"/>
          <w:b/>
          <w:bCs/>
          <w:color w:val="000000"/>
        </w:rPr>
        <w:t xml:space="preserve"> we can attach policy to role</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886200"/>
            <wp:effectExtent l="0" t="0" r="0" b="0"/>
            <wp:docPr id="5" name="Picture 5" descr="Machine generated alternative text:&#10;avvS &#10;Resource Groups &#10;Add permissions to Cognito_MyDemoldentityPoolAuth &#10;Attach Permissions &#10;Filter policies v &#10;Poucy &#10;knazonDMSRedshittS3R01e &#10;knazmS3BeX&amp;yAress &#10;Role &#10;Globa • &#10;7 results &#10;Perrnissbns p&amp;cy (1) &#10;Pdiey &#10;Feedback &#10;AWS &#10;AWS man* &#10;AWS &#10;Custm'er mmaged &#10;AWS &#10;Engl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avvS &#10;Resource Groups &#10;Add permissions to Cognito_MyDemoldentityPoolAuth &#10;Attach Permissions &#10;Filter policies v &#10;Poucy &#10;knazonDMSRedshittS3R01e &#10;knazmS3BeX&amp;yAress &#10;Role &#10;Globa • &#10;7 results &#10;Perrnissbns p&amp;cy (1) &#10;Pdiey &#10;Feedback &#10;AWS &#10;AWS man* &#10;AWS &#10;Custm'er mmaged &#10;AWS &#10;English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38862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b/>
          <w:bCs/>
          <w:color w:val="000000"/>
        </w:rPr>
        <w:t>More option</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4013200"/>
            <wp:effectExtent l="0" t="0" r="0" b="6350"/>
            <wp:docPr id="4" name="Picture 4" descr="Machine generated alternative text:&#10;Identity pool &#10;Identity browse &#10;Q&amp;A &#10;Edit identity pool &#10;Frorn page you o' a a Of The are With r &#10;we a to althorize a we to the identity is page when &#10;COV'itO w&quot;' &#10;iew &#10;l&amp;ntity &#10;ID O &#10;eu-west-2 ; AR&quot; &#10;Unauthenticated identities 0 &#10;Authentication flow settings o &#10;Authentication providers o &#10;push synchronization &#10;Cognito Streams &#10;Announcements &#10;No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Identity pool &#10;Identity browse &#10;Q&amp;A &#10;Edit identity pool &#10;Frorn page you o' a a Of The are With r &#10;we a to althorize a we to the identity is page when &#10;COV'itO w&quot;' &#10;iew &#10;l&amp;ntity &#10;ID O &#10;eu-west-2 ; AR&quot; &#10;Unauthenticated identities 0 &#10;Authentication flow settings o &#10;Authentication providers o &#10;push synchronization &#10;Cognito Streams &#10;Announcements &#10;Note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40132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0000"/>
        </w:rPr>
      </w:pPr>
      <w:r>
        <w:rPr>
          <w:rFonts w:ascii="Calibri" w:hAnsi="Calibri" w:cs="Calibri"/>
          <w:color w:val="000000"/>
        </w:rPr>
        <w:t> </w:t>
      </w:r>
    </w:p>
    <w:p w:rsidR="001259DF" w:rsidRDefault="001259DF" w:rsidP="001259DF">
      <w:pPr>
        <w:pStyle w:val="NormalWeb"/>
        <w:spacing w:before="0" w:beforeAutospacing="0" w:after="0" w:afterAutospacing="0"/>
        <w:rPr>
          <w:rFonts w:ascii="Calibri" w:hAnsi="Calibri" w:cs="Calibri"/>
          <w:color w:val="00B050"/>
        </w:rPr>
      </w:pPr>
      <w:proofErr w:type="spellStart"/>
      <w:r>
        <w:rPr>
          <w:rFonts w:ascii="Calibri" w:hAnsi="Calibri" w:cs="Calibri"/>
          <w:b/>
          <w:bCs/>
          <w:color w:val="00B050"/>
        </w:rPr>
        <w:t>Cognito</w:t>
      </w:r>
      <w:proofErr w:type="spellEnd"/>
      <w:r>
        <w:rPr>
          <w:rFonts w:ascii="Calibri" w:hAnsi="Calibri" w:cs="Calibri"/>
          <w:b/>
          <w:bCs/>
          <w:color w:val="00B050"/>
        </w:rPr>
        <w:t xml:space="preserve"> user pool vs </w:t>
      </w:r>
      <w:proofErr w:type="spellStart"/>
      <w:r>
        <w:rPr>
          <w:rFonts w:ascii="Calibri" w:hAnsi="Calibri" w:cs="Calibri"/>
          <w:b/>
          <w:bCs/>
          <w:color w:val="00B050"/>
        </w:rPr>
        <w:t>cognito</w:t>
      </w:r>
      <w:proofErr w:type="spellEnd"/>
      <w:r>
        <w:rPr>
          <w:rFonts w:ascii="Calibri" w:hAnsi="Calibri" w:cs="Calibri"/>
          <w:b/>
          <w:bCs/>
          <w:color w:val="00B050"/>
        </w:rPr>
        <w:t xml:space="preserve"> identity pool</w:t>
      </w:r>
    </w:p>
    <w:p w:rsidR="001259DF" w:rsidRDefault="001259DF" w:rsidP="001259DF">
      <w:pPr>
        <w:pStyle w:val="NormalWeb"/>
        <w:spacing w:before="0" w:beforeAutospacing="0" w:after="0" w:afterAutospacing="0"/>
        <w:rPr>
          <w:rFonts w:ascii="Calibri" w:hAnsi="Calibri" w:cs="Calibri"/>
          <w:color w:val="00B050"/>
        </w:rPr>
      </w:pPr>
      <w:r>
        <w:rPr>
          <w:rFonts w:ascii="Calibri" w:hAnsi="Calibri" w:cs="Calibri"/>
          <w:color w:val="00B050"/>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835400"/>
            <wp:effectExtent l="0" t="0" r="0" b="0"/>
            <wp:docPr id="3" name="Picture 3" descr="Machine generated alternative text:&#10;Cognito User Pools vs Identity Pools &#10;• Cognito User Pools: &#10;• Database of users for your web and mobile application &#10;• Allows to federate logins through Public Social, OIDC, SAML.. &#10;• Can customize the hosted UI for authentication (including the logo)) &#10;• Has triggers with AWS Lambda during the authentication flow &#10;• Cognito Identity Pools: &#10;• Obtain AWS credentials for your users &#10;• Users can login through Public Social, OIDC, SAML &amp; Cognito User Pools &#10;• Users can be unauthenticated (guests) &#10;• Users are mapped to IAM roles &amp; policies, can leverage policy variables &#10;• CUP + CIP manage user / password + access AWS 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Cognito User Pools vs Identity Pools &#10;• Cognito User Pools: &#10;• Database of users for your web and mobile application &#10;• Allows to federate logins through Public Social, OIDC, SAML.. &#10;• Can customize the hosted UI for authentication (including the logo)) &#10;• Has triggers with AWS Lambda during the authentication flow &#10;• Cognito Identity Pools: &#10;• Obtain AWS credentials for your users &#10;• Users can login through Public Social, OIDC, SAML &amp; Cognito User Pools &#10;• Users can be unauthenticated (guests) &#10;• Users are mapped to IAM roles &amp; policies, can leverage policy variables &#10;• CUP + CIP manage user / password + access AWS service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383540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829050"/>
            <wp:effectExtent l="0" t="0" r="0" b="0"/>
            <wp:docPr id="2" name="Picture 2" descr="Machine generated alternative text:&#10;Web &amp; Mobile &#10;Applications &#10;Direct access to AWS &#10;Private S3 Bucket &#10;O Stephane Maarek &#10;Cognito Identity Pools &#10;Login and Get Token &#10;Diagram with CUP &#10;Cognito &#10;User Pools &#10;Internal DB &#10;of users &#10;Exchange token &#10;for temporary &#10;AWS credentials &#10;DynamoDB Table &#10;Cognito &#10;Identity Pools &#10;validate &#10;e &#10;Get temp creds 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Web &amp; Mobile &#10;Applications &#10;Direct access to AWS &#10;Private S3 Bucket &#10;O Stephane Maarek &#10;Cognito Identity Pools &#10;Login and Get Token &#10;Diagram with CUP &#10;Cognito &#10;User Pools &#10;Internal DB &#10;of users &#10;Exchange token &#10;for temporary &#10;AWS credentials &#10;DynamoDB Table &#10;Cognito &#10;Identity Pools &#10;validate &#10;e &#10;Get temp creds STS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38290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B050"/>
        </w:rPr>
      </w:pPr>
      <w:r>
        <w:rPr>
          <w:rFonts w:ascii="Calibri" w:hAnsi="Calibri" w:cs="Calibri"/>
          <w:color w:val="00B050"/>
        </w:rPr>
        <w:t> </w:t>
      </w:r>
    </w:p>
    <w:p w:rsidR="001259DF" w:rsidRDefault="001259DF" w:rsidP="001259DF">
      <w:pPr>
        <w:pStyle w:val="NormalWeb"/>
        <w:spacing w:before="0" w:beforeAutospacing="0" w:after="0" w:afterAutospacing="0"/>
        <w:ind w:left="1620"/>
        <w:rPr>
          <w:rFonts w:ascii="Calibri" w:hAnsi="Calibri" w:cs="Calibri"/>
          <w:color w:val="00B050"/>
        </w:rPr>
      </w:pPr>
      <w:proofErr w:type="spellStart"/>
      <w:r>
        <w:rPr>
          <w:rFonts w:ascii="Calibri" w:hAnsi="Calibri" w:cs="Calibri"/>
          <w:b/>
          <w:bCs/>
          <w:color w:val="00B050"/>
        </w:rPr>
        <w:t>Cognito</w:t>
      </w:r>
      <w:proofErr w:type="spellEnd"/>
      <w:r>
        <w:rPr>
          <w:rFonts w:ascii="Calibri" w:hAnsi="Calibri" w:cs="Calibri"/>
          <w:b/>
          <w:bCs/>
          <w:color w:val="00B050"/>
        </w:rPr>
        <w:t xml:space="preserve"> Sync</w:t>
      </w:r>
    </w:p>
    <w:p w:rsidR="001259DF" w:rsidRDefault="001259DF" w:rsidP="001259DF">
      <w:pPr>
        <w:pStyle w:val="NormalWeb"/>
        <w:spacing w:before="0" w:beforeAutospacing="0" w:after="0" w:afterAutospacing="0"/>
        <w:ind w:left="1620"/>
        <w:rPr>
          <w:rFonts w:ascii="Calibri" w:hAnsi="Calibri" w:cs="Calibri"/>
          <w:color w:val="00B050"/>
        </w:rPr>
      </w:pPr>
      <w:r>
        <w:rPr>
          <w:rFonts w:ascii="Calibri" w:hAnsi="Calibri" w:cs="Calibri"/>
          <w:color w:val="00B050"/>
        </w:rPr>
        <w:lastRenderedPageBreak/>
        <w:t> </w:t>
      </w:r>
    </w:p>
    <w:p w:rsidR="001259DF" w:rsidRDefault="001259DF" w:rsidP="001259DF">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524250"/>
            <wp:effectExtent l="0" t="0" r="0" b="0"/>
            <wp:docPr id="1" name="Picture 1" descr="Machine generated alternative text:&#10;Cognito Sync &#10;• Deprecated — use AWS AppSync now &#10;• Store preferences, configuration, state of app &#10;• Cross device synchronization (any platform — iOS, Android, etc... ) &#10;• Offine capability (synchronization when back online) &#10;• Store data in datasets (up to I MB), up to 20 datasets to synchronize &#10;• Push Sync: silently notify across all devices when identity data changes &#10;• Cognito Stream: stream data from Cognito into Kinesis &#10;• Cognito Events: execute Lambda functions in response to ev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Cognito Sync &#10;• Deprecated — use AWS AppSync now &#10;• Store preferences, configuration, state of app &#10;• Cross device synchronization (any platform — iOS, Android, etc... ) &#10;• Offine capability (synchronization when back online) &#10;• Store data in datasets (up to I MB), up to 20 datasets to synchronize &#10;• Push Sync: silently notify across all devices when identity data changes &#10;• Cognito Stream: stream data from Cognito into Kinesis &#10;• Cognito Events: execute Lambda functions in response to event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1259DF" w:rsidRDefault="001259DF" w:rsidP="001259DF">
      <w:pPr>
        <w:pStyle w:val="NormalWeb"/>
        <w:spacing w:before="0" w:beforeAutospacing="0" w:after="0" w:afterAutospacing="0"/>
        <w:rPr>
          <w:rFonts w:ascii="Calibri" w:hAnsi="Calibri" w:cs="Calibri"/>
          <w:color w:val="00B050"/>
        </w:rPr>
      </w:pPr>
      <w:r>
        <w:rPr>
          <w:rFonts w:ascii="Calibri" w:hAnsi="Calibri" w:cs="Calibri"/>
          <w:color w:val="00B050"/>
        </w:rPr>
        <w:t> </w:t>
      </w:r>
    </w:p>
    <w:p w:rsidR="005C7ED2" w:rsidRDefault="005C7ED2"/>
    <w:sectPr w:rsidR="005C7ED2" w:rsidSect="001259DF">
      <w:pgSz w:w="12240" w:h="15840"/>
      <w:pgMar w:top="1440" w:right="1440" w:bottom="144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39B7"/>
    <w:rsid w:val="001259DF"/>
    <w:rsid w:val="004539B7"/>
    <w:rsid w:val="005C7E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E22CAF-4B3C-41BE-B16A-4FD422291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259D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6965531">
      <w:bodyDiv w:val="1"/>
      <w:marLeft w:val="0"/>
      <w:marRight w:val="0"/>
      <w:marTop w:val="0"/>
      <w:marBottom w:val="0"/>
      <w:divBdr>
        <w:top w:val="none" w:sz="0" w:space="0" w:color="auto"/>
        <w:left w:val="none" w:sz="0" w:space="0" w:color="auto"/>
        <w:bottom w:val="none" w:sz="0" w:space="0" w:color="auto"/>
        <w:right w:val="none" w:sz="0" w:space="0" w:color="auto"/>
      </w:divBdr>
      <w:divsChild>
        <w:div w:id="1563248147">
          <w:marLeft w:val="0"/>
          <w:marRight w:val="0"/>
          <w:marTop w:val="0"/>
          <w:marBottom w:val="0"/>
          <w:divBdr>
            <w:top w:val="none" w:sz="0" w:space="0" w:color="auto"/>
            <w:left w:val="none" w:sz="0" w:space="0" w:color="auto"/>
            <w:bottom w:val="none" w:sz="0" w:space="0" w:color="auto"/>
            <w:right w:val="none" w:sz="0" w:space="0" w:color="auto"/>
          </w:divBdr>
          <w:divsChild>
            <w:div w:id="2055614967">
              <w:marLeft w:val="0"/>
              <w:marRight w:val="0"/>
              <w:marTop w:val="0"/>
              <w:marBottom w:val="0"/>
              <w:divBdr>
                <w:top w:val="none" w:sz="0" w:space="0" w:color="auto"/>
                <w:left w:val="none" w:sz="0" w:space="0" w:color="auto"/>
                <w:bottom w:val="none" w:sz="0" w:space="0" w:color="auto"/>
                <w:right w:val="none" w:sz="0" w:space="0" w:color="auto"/>
              </w:divBdr>
              <w:divsChild>
                <w:div w:id="176633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31</Pages>
  <Words>493</Words>
  <Characters>2811</Characters>
  <Application>Microsoft Office Word</Application>
  <DocSecurity>0</DocSecurity>
  <Lines>23</Lines>
  <Paragraphs>6</Paragraphs>
  <ScaleCrop>false</ScaleCrop>
  <Company>Cisco Systems, Inc.</Company>
  <LinksUpToDate>false</LinksUpToDate>
  <CharactersWithSpaces>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2</cp:revision>
  <dcterms:created xsi:type="dcterms:W3CDTF">2020-10-19T04:38:00Z</dcterms:created>
  <dcterms:modified xsi:type="dcterms:W3CDTF">2020-10-19T04:41:00Z</dcterms:modified>
</cp:coreProperties>
</file>